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684" w:rsidRDefault="00185684">
      <w:pPr>
        <w:spacing w:after="0" w:line="408" w:lineRule="auto"/>
        <w:ind w:left="120"/>
        <w:jc w:val="center"/>
        <w:rPr>
          <w:rFonts w:ascii="Times New Roman" w:hAnsi="Times New Roman"/>
          <w:b/>
          <w:color w:val="000000"/>
          <w:sz w:val="28"/>
          <w:lang w:val="ru-RU"/>
        </w:rPr>
      </w:pPr>
      <w:bookmarkStart w:id="0" w:name="block-14901594"/>
      <w:r>
        <w:rPr>
          <w:rFonts w:ascii="Times New Roman" w:hAnsi="Times New Roman"/>
          <w:b/>
          <w:noProof/>
          <w:color w:val="000000"/>
          <w:sz w:val="28"/>
          <w:lang w:val="ru-RU" w:eastAsia="ru-RU"/>
        </w:rPr>
        <w:drawing>
          <wp:inline distT="0" distB="0" distL="0" distR="0">
            <wp:extent cx="5940425" cy="8165358"/>
            <wp:effectExtent l="19050" t="0" r="3175" b="0"/>
            <wp:docPr id="1" name="Рисунок 1" descr="C:\Users\Comp\Desktop\Титульный ф.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итульный ф.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185684" w:rsidRDefault="00185684">
      <w:pPr>
        <w:spacing w:after="0" w:line="408" w:lineRule="auto"/>
        <w:ind w:left="120"/>
        <w:jc w:val="center"/>
        <w:rPr>
          <w:rFonts w:ascii="Times New Roman" w:hAnsi="Times New Roman"/>
          <w:b/>
          <w:color w:val="000000"/>
          <w:sz w:val="28"/>
          <w:lang w:val="ru-RU"/>
        </w:rPr>
      </w:pPr>
    </w:p>
    <w:p w:rsidR="00185684" w:rsidRDefault="00185684">
      <w:pPr>
        <w:spacing w:after="0" w:line="408" w:lineRule="auto"/>
        <w:ind w:left="120"/>
        <w:jc w:val="center"/>
        <w:rPr>
          <w:rFonts w:ascii="Times New Roman" w:hAnsi="Times New Roman"/>
          <w:b/>
          <w:color w:val="000000"/>
          <w:sz w:val="28"/>
          <w:lang w:val="ru-RU"/>
        </w:rPr>
      </w:pPr>
    </w:p>
    <w:p w:rsidR="00B57E8D" w:rsidRPr="00C13AA4" w:rsidRDefault="009D6D35">
      <w:pPr>
        <w:spacing w:after="0" w:line="408" w:lineRule="auto"/>
        <w:ind w:left="120"/>
        <w:jc w:val="center"/>
        <w:rPr>
          <w:lang w:val="ru-RU"/>
        </w:rPr>
      </w:pPr>
      <w:r w:rsidRPr="00C13AA4">
        <w:rPr>
          <w:rFonts w:ascii="Times New Roman" w:hAnsi="Times New Roman"/>
          <w:b/>
          <w:color w:val="000000"/>
          <w:sz w:val="28"/>
          <w:lang w:val="ru-RU"/>
        </w:rPr>
        <w:lastRenderedPageBreak/>
        <w:t>МИНИСТЕРСТВО ПРОСВЕЩЕНИЯ РОССИЙСКОЙ ФЕДЕРАЦИИ</w:t>
      </w:r>
    </w:p>
    <w:p w:rsidR="00B57E8D" w:rsidRPr="00C13AA4" w:rsidRDefault="009D6D35">
      <w:pPr>
        <w:spacing w:after="0" w:line="408" w:lineRule="auto"/>
        <w:ind w:left="120"/>
        <w:jc w:val="center"/>
        <w:rPr>
          <w:lang w:val="ru-RU"/>
        </w:rPr>
      </w:pPr>
      <w:bookmarkStart w:id="1" w:name="70ce6c04-5d85-4344-8b96-f0be4c959e1f"/>
      <w:r w:rsidRPr="00C13AA4">
        <w:rPr>
          <w:rFonts w:ascii="Times New Roman" w:hAnsi="Times New Roman"/>
          <w:b/>
          <w:color w:val="000000"/>
          <w:sz w:val="28"/>
          <w:lang w:val="ru-RU"/>
        </w:rPr>
        <w:t>Министерство образования и науки Республики Татарстан</w:t>
      </w:r>
      <w:bookmarkEnd w:id="1"/>
      <w:r w:rsidRPr="00C13AA4">
        <w:rPr>
          <w:rFonts w:ascii="Times New Roman" w:hAnsi="Times New Roman"/>
          <w:b/>
          <w:color w:val="000000"/>
          <w:sz w:val="28"/>
          <w:lang w:val="ru-RU"/>
        </w:rPr>
        <w:t xml:space="preserve"> </w:t>
      </w:r>
    </w:p>
    <w:p w:rsidR="00B57E8D" w:rsidRPr="00C13AA4" w:rsidRDefault="009D6D35">
      <w:pPr>
        <w:spacing w:after="0" w:line="408" w:lineRule="auto"/>
        <w:ind w:left="120"/>
        <w:jc w:val="center"/>
        <w:rPr>
          <w:lang w:val="ru-RU"/>
        </w:rPr>
      </w:pPr>
      <w:bookmarkStart w:id="2" w:name="355bf24e-ba11-449f-8602-e458d8176250"/>
      <w:r w:rsidRPr="00C13AA4">
        <w:rPr>
          <w:rFonts w:ascii="Times New Roman" w:hAnsi="Times New Roman"/>
          <w:b/>
          <w:color w:val="000000"/>
          <w:sz w:val="28"/>
          <w:lang w:val="ru-RU"/>
        </w:rPr>
        <w:t xml:space="preserve">МКУ "Отдел образования Исполнительного комитета </w:t>
      </w:r>
      <w:proofErr w:type="spellStart"/>
      <w:r w:rsidRPr="00C13AA4">
        <w:rPr>
          <w:rFonts w:ascii="Times New Roman" w:hAnsi="Times New Roman"/>
          <w:b/>
          <w:color w:val="000000"/>
          <w:sz w:val="28"/>
          <w:lang w:val="ru-RU"/>
        </w:rPr>
        <w:t>Высокогорского</w:t>
      </w:r>
      <w:proofErr w:type="spellEnd"/>
      <w:r w:rsidRPr="00C13AA4">
        <w:rPr>
          <w:rFonts w:ascii="Times New Roman" w:hAnsi="Times New Roman"/>
          <w:b/>
          <w:color w:val="000000"/>
          <w:sz w:val="28"/>
          <w:lang w:val="ru-RU"/>
        </w:rPr>
        <w:t xml:space="preserve"> мун</w:t>
      </w:r>
      <w:r w:rsidR="00C13AA4">
        <w:rPr>
          <w:rFonts w:ascii="Times New Roman" w:hAnsi="Times New Roman"/>
          <w:b/>
          <w:color w:val="000000"/>
          <w:sz w:val="28"/>
          <w:lang w:val="ru-RU"/>
        </w:rPr>
        <w:t>и</w:t>
      </w:r>
      <w:r w:rsidRPr="00C13AA4">
        <w:rPr>
          <w:rFonts w:ascii="Times New Roman" w:hAnsi="Times New Roman"/>
          <w:b/>
          <w:color w:val="000000"/>
          <w:sz w:val="28"/>
          <w:lang w:val="ru-RU"/>
        </w:rPr>
        <w:t>ципального района Республики Татарстан"</w:t>
      </w:r>
      <w:bookmarkEnd w:id="2"/>
    </w:p>
    <w:p w:rsidR="00B57E8D" w:rsidRDefault="009D6D35">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Чернышевская</w:t>
      </w:r>
      <w:proofErr w:type="spellEnd"/>
      <w:r>
        <w:rPr>
          <w:rFonts w:ascii="Times New Roman" w:hAnsi="Times New Roman"/>
          <w:b/>
          <w:color w:val="000000"/>
          <w:sz w:val="28"/>
        </w:rPr>
        <w:t xml:space="preserve"> СОШ"</w:t>
      </w:r>
    </w:p>
    <w:p w:rsidR="00B57E8D" w:rsidRDefault="00B57E8D">
      <w:pPr>
        <w:spacing w:after="0"/>
        <w:ind w:left="120"/>
      </w:pPr>
    </w:p>
    <w:p w:rsidR="00B57E8D" w:rsidRDefault="00B57E8D">
      <w:pPr>
        <w:spacing w:after="0"/>
        <w:ind w:left="120"/>
      </w:pPr>
    </w:p>
    <w:p w:rsidR="00B57E8D" w:rsidRDefault="00B57E8D">
      <w:pPr>
        <w:spacing w:after="0"/>
        <w:ind w:left="120"/>
      </w:pPr>
    </w:p>
    <w:p w:rsidR="00B57E8D" w:rsidRDefault="00B57E8D">
      <w:pPr>
        <w:spacing w:after="0"/>
        <w:ind w:left="120"/>
      </w:pPr>
    </w:p>
    <w:tbl>
      <w:tblPr>
        <w:tblW w:w="0" w:type="auto"/>
        <w:tblLook w:val="04A0"/>
      </w:tblPr>
      <w:tblGrid>
        <w:gridCol w:w="3114"/>
        <w:gridCol w:w="3115"/>
        <w:gridCol w:w="3115"/>
      </w:tblGrid>
      <w:tr w:rsidR="00C53FFE" w:rsidRPr="00E2220E" w:rsidTr="000D4161">
        <w:tc>
          <w:tcPr>
            <w:tcW w:w="3114" w:type="dxa"/>
          </w:tcPr>
          <w:p w:rsidR="00C53FFE" w:rsidRPr="0040209D" w:rsidRDefault="009D6D3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D6D3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ТГ</w:t>
            </w:r>
          </w:p>
          <w:p w:rsidR="004E6975" w:rsidRDefault="009D6D3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D6D35"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Галеева</w:t>
            </w:r>
            <w:proofErr w:type="spellEnd"/>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Гульнара</w:t>
            </w:r>
            <w:proofErr w:type="spellEnd"/>
            <w:r w:rsidRPr="008944ED">
              <w:rPr>
                <w:rFonts w:ascii="Times New Roman" w:eastAsia="Times New Roman" w:hAnsi="Times New Roman"/>
                <w:color w:val="000000"/>
                <w:sz w:val="24"/>
                <w:szCs w:val="24"/>
                <w:lang w:val="ru-RU"/>
              </w:rPr>
              <w:t xml:space="preserve"> Альбертовна</w:t>
            </w:r>
          </w:p>
          <w:p w:rsidR="00C13AA4" w:rsidRDefault="009D6D3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9D6D3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8568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D6D3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9D6D3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ЗДУР</w:t>
            </w:r>
          </w:p>
          <w:p w:rsidR="004E6975" w:rsidRDefault="009D6D3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D6D35"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Галеева</w:t>
            </w:r>
            <w:proofErr w:type="spellEnd"/>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Гульнара</w:t>
            </w:r>
            <w:proofErr w:type="spellEnd"/>
            <w:r w:rsidRPr="008944ED">
              <w:rPr>
                <w:rFonts w:ascii="Times New Roman" w:eastAsia="Times New Roman" w:hAnsi="Times New Roman"/>
                <w:color w:val="000000"/>
                <w:sz w:val="24"/>
                <w:szCs w:val="24"/>
                <w:lang w:val="ru-RU"/>
              </w:rPr>
              <w:t xml:space="preserve"> Альбертовна</w:t>
            </w:r>
          </w:p>
          <w:p w:rsidR="00C13AA4" w:rsidRDefault="009D6D3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9D6D3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8568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D6D3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9D6D3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9D6D3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D6D3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Митряева Елена Николаевна</w:t>
            </w:r>
          </w:p>
          <w:p w:rsidR="00C13AA4" w:rsidRDefault="009D6D3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87</w:t>
            </w:r>
            <w:r>
              <w:rPr>
                <w:rFonts w:ascii="Times New Roman" w:eastAsia="Times New Roman" w:hAnsi="Times New Roman"/>
                <w:color w:val="000000"/>
                <w:sz w:val="24"/>
                <w:szCs w:val="24"/>
                <w:lang w:val="ru-RU"/>
              </w:rPr>
              <w:t xml:space="preserve"> </w:t>
            </w:r>
          </w:p>
          <w:p w:rsidR="000E6D86" w:rsidRDefault="009D6D3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8568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57E8D" w:rsidRDefault="00B57E8D">
      <w:pPr>
        <w:spacing w:after="0"/>
        <w:ind w:left="120"/>
      </w:pPr>
    </w:p>
    <w:p w:rsidR="00B57E8D" w:rsidRDefault="00B57E8D">
      <w:pPr>
        <w:spacing w:after="0"/>
        <w:ind w:left="120"/>
      </w:pPr>
    </w:p>
    <w:p w:rsidR="00B57E8D" w:rsidRDefault="00B57E8D">
      <w:pPr>
        <w:spacing w:after="0"/>
        <w:ind w:left="120"/>
      </w:pPr>
    </w:p>
    <w:p w:rsidR="00B57E8D" w:rsidRDefault="00B57E8D">
      <w:pPr>
        <w:spacing w:after="0"/>
        <w:ind w:left="120"/>
      </w:pPr>
    </w:p>
    <w:p w:rsidR="00B57E8D" w:rsidRDefault="00B57E8D">
      <w:pPr>
        <w:spacing w:after="0"/>
        <w:ind w:left="120"/>
      </w:pPr>
    </w:p>
    <w:p w:rsidR="00B57E8D" w:rsidRPr="00C13AA4" w:rsidRDefault="009D6D35">
      <w:pPr>
        <w:spacing w:after="0" w:line="408" w:lineRule="auto"/>
        <w:ind w:left="120"/>
        <w:jc w:val="center"/>
        <w:rPr>
          <w:lang w:val="ru-RU"/>
        </w:rPr>
      </w:pPr>
      <w:r>
        <w:rPr>
          <w:rFonts w:ascii="Times New Roman" w:hAnsi="Times New Roman"/>
          <w:b/>
          <w:color w:val="000000"/>
          <w:sz w:val="28"/>
        </w:rPr>
        <w:t>РАБОЧАЯ ПРОГРАММА</w:t>
      </w:r>
    </w:p>
    <w:p w:rsidR="00B57E8D" w:rsidRDefault="009D6D35">
      <w:pPr>
        <w:spacing w:after="0" w:line="408" w:lineRule="auto"/>
        <w:ind w:left="120"/>
        <w:jc w:val="center"/>
      </w:pPr>
      <w:r>
        <w:rPr>
          <w:rFonts w:ascii="Times New Roman" w:hAnsi="Times New Roman"/>
          <w:color w:val="000000"/>
          <w:sz w:val="28"/>
        </w:rPr>
        <w:t>(ID 2019278)</w:t>
      </w:r>
    </w:p>
    <w:p w:rsidR="00B57E8D" w:rsidRDefault="00B57E8D">
      <w:pPr>
        <w:spacing w:after="0"/>
        <w:ind w:left="120"/>
        <w:jc w:val="center"/>
      </w:pPr>
    </w:p>
    <w:p w:rsidR="00B57E8D" w:rsidRPr="00C13AA4" w:rsidRDefault="009D6D35">
      <w:pPr>
        <w:spacing w:after="0" w:line="408" w:lineRule="auto"/>
        <w:ind w:left="120"/>
        <w:jc w:val="center"/>
        <w:rPr>
          <w:lang w:val="ru-RU"/>
        </w:rPr>
      </w:pPr>
      <w:r w:rsidRPr="00C13AA4">
        <w:rPr>
          <w:rFonts w:ascii="Times New Roman" w:hAnsi="Times New Roman"/>
          <w:b/>
          <w:color w:val="000000"/>
          <w:sz w:val="28"/>
          <w:lang w:val="ru-RU"/>
        </w:rPr>
        <w:t>учебного предмета «Физика. Базовый уровень»</w:t>
      </w:r>
    </w:p>
    <w:p w:rsidR="00B57E8D" w:rsidRPr="00C13AA4" w:rsidRDefault="009D6D35">
      <w:pPr>
        <w:spacing w:after="0" w:line="408" w:lineRule="auto"/>
        <w:ind w:left="120"/>
        <w:jc w:val="center"/>
        <w:rPr>
          <w:lang w:val="ru-RU"/>
        </w:rPr>
      </w:pPr>
      <w:r w:rsidRPr="00C13AA4">
        <w:rPr>
          <w:rFonts w:ascii="Times New Roman" w:hAnsi="Times New Roman"/>
          <w:color w:val="000000"/>
          <w:sz w:val="28"/>
          <w:lang w:val="ru-RU"/>
        </w:rPr>
        <w:t xml:space="preserve">для обучающихся 10-11 классов </w:t>
      </w:r>
    </w:p>
    <w:p w:rsidR="00B57E8D" w:rsidRPr="00C13AA4" w:rsidRDefault="00B57E8D">
      <w:pPr>
        <w:spacing w:after="0"/>
        <w:ind w:left="120"/>
        <w:jc w:val="center"/>
        <w:rPr>
          <w:lang w:val="ru-RU"/>
        </w:rPr>
      </w:pPr>
    </w:p>
    <w:p w:rsidR="00B57E8D" w:rsidRPr="00C13AA4" w:rsidRDefault="00B57E8D">
      <w:pPr>
        <w:spacing w:after="0"/>
        <w:ind w:left="120"/>
        <w:jc w:val="center"/>
        <w:rPr>
          <w:lang w:val="ru-RU"/>
        </w:rPr>
      </w:pPr>
    </w:p>
    <w:p w:rsidR="00B57E8D" w:rsidRPr="00C13AA4" w:rsidRDefault="00B57E8D">
      <w:pPr>
        <w:spacing w:after="0"/>
        <w:ind w:left="120"/>
        <w:jc w:val="center"/>
        <w:rPr>
          <w:lang w:val="ru-RU"/>
        </w:rPr>
      </w:pPr>
    </w:p>
    <w:p w:rsidR="00B57E8D" w:rsidRPr="00C13AA4" w:rsidRDefault="00B57E8D">
      <w:pPr>
        <w:spacing w:after="0"/>
        <w:ind w:left="120"/>
        <w:jc w:val="center"/>
        <w:rPr>
          <w:lang w:val="ru-RU"/>
        </w:rPr>
      </w:pPr>
    </w:p>
    <w:p w:rsidR="00B57E8D" w:rsidRPr="00C13AA4" w:rsidRDefault="00B57E8D">
      <w:pPr>
        <w:spacing w:after="0"/>
        <w:ind w:left="120"/>
        <w:jc w:val="center"/>
        <w:rPr>
          <w:lang w:val="ru-RU"/>
        </w:rPr>
      </w:pPr>
    </w:p>
    <w:p w:rsidR="00B57E8D" w:rsidRPr="00C13AA4" w:rsidRDefault="00B57E8D">
      <w:pPr>
        <w:spacing w:after="0"/>
        <w:ind w:left="120"/>
        <w:jc w:val="center"/>
        <w:rPr>
          <w:lang w:val="ru-RU"/>
        </w:rPr>
      </w:pPr>
    </w:p>
    <w:p w:rsidR="00B57E8D" w:rsidRPr="00C13AA4" w:rsidRDefault="00B57E8D">
      <w:pPr>
        <w:spacing w:after="0"/>
        <w:ind w:left="120"/>
        <w:jc w:val="center"/>
        <w:rPr>
          <w:lang w:val="ru-RU"/>
        </w:rPr>
      </w:pPr>
    </w:p>
    <w:p w:rsidR="00B57E8D" w:rsidRPr="00C13AA4" w:rsidRDefault="00B57E8D">
      <w:pPr>
        <w:spacing w:after="0"/>
        <w:ind w:left="120"/>
        <w:jc w:val="center"/>
        <w:rPr>
          <w:lang w:val="ru-RU"/>
        </w:rPr>
      </w:pPr>
    </w:p>
    <w:p w:rsidR="00B57E8D" w:rsidRPr="00C13AA4" w:rsidRDefault="009D6D35">
      <w:pPr>
        <w:spacing w:after="0"/>
        <w:ind w:left="120"/>
        <w:jc w:val="center"/>
        <w:rPr>
          <w:lang w:val="ru-RU"/>
        </w:rPr>
      </w:pPr>
      <w:bookmarkStart w:id="3" w:name="f42bdabb-0f2d-40ee-bf7c-727852ad74ae"/>
      <w:r w:rsidRPr="00C13AA4">
        <w:rPr>
          <w:rFonts w:ascii="Times New Roman" w:hAnsi="Times New Roman"/>
          <w:b/>
          <w:color w:val="000000"/>
          <w:sz w:val="28"/>
          <w:lang w:val="ru-RU"/>
        </w:rPr>
        <w:t xml:space="preserve">д. </w:t>
      </w:r>
      <w:proofErr w:type="spellStart"/>
      <w:r w:rsidRPr="00C13AA4">
        <w:rPr>
          <w:rFonts w:ascii="Times New Roman" w:hAnsi="Times New Roman"/>
          <w:b/>
          <w:color w:val="000000"/>
          <w:sz w:val="28"/>
          <w:lang w:val="ru-RU"/>
        </w:rPr>
        <w:t>Чернышевка</w:t>
      </w:r>
      <w:bookmarkEnd w:id="3"/>
      <w:proofErr w:type="spellEnd"/>
      <w:r w:rsidRPr="00C13AA4">
        <w:rPr>
          <w:rFonts w:ascii="Times New Roman" w:hAnsi="Times New Roman"/>
          <w:b/>
          <w:color w:val="000000"/>
          <w:sz w:val="28"/>
          <w:lang w:val="ru-RU"/>
        </w:rPr>
        <w:t xml:space="preserve"> </w:t>
      </w:r>
      <w:bookmarkStart w:id="4" w:name="62ee4c66-afc2-48b9-8903-39adf2f93014"/>
      <w:r w:rsidRPr="00C13AA4">
        <w:rPr>
          <w:rFonts w:ascii="Times New Roman" w:hAnsi="Times New Roman"/>
          <w:b/>
          <w:color w:val="000000"/>
          <w:sz w:val="28"/>
          <w:lang w:val="ru-RU"/>
        </w:rPr>
        <w:t>2023 год</w:t>
      </w:r>
      <w:bookmarkEnd w:id="4"/>
    </w:p>
    <w:p w:rsidR="00B57E8D" w:rsidRPr="00C13AA4" w:rsidRDefault="00B57E8D">
      <w:pPr>
        <w:spacing w:after="0"/>
        <w:ind w:left="120"/>
        <w:rPr>
          <w:lang w:val="ru-RU"/>
        </w:rPr>
      </w:pPr>
    </w:p>
    <w:p w:rsidR="00B57E8D" w:rsidRPr="00C13AA4" w:rsidRDefault="00B57E8D">
      <w:pPr>
        <w:rPr>
          <w:lang w:val="ru-RU"/>
        </w:rPr>
        <w:sectPr w:rsidR="00B57E8D" w:rsidRPr="00C13AA4">
          <w:pgSz w:w="11906" w:h="16383"/>
          <w:pgMar w:top="1134" w:right="850" w:bottom="1134" w:left="1701" w:header="720" w:footer="720" w:gutter="0"/>
          <w:cols w:space="720"/>
        </w:sectPr>
      </w:pPr>
    </w:p>
    <w:p w:rsidR="00B57E8D" w:rsidRPr="00C13AA4" w:rsidRDefault="009D6D35">
      <w:pPr>
        <w:spacing w:after="0" w:line="264" w:lineRule="auto"/>
        <w:ind w:left="120"/>
        <w:jc w:val="both"/>
        <w:rPr>
          <w:lang w:val="ru-RU"/>
        </w:rPr>
      </w:pPr>
      <w:bookmarkStart w:id="5" w:name="block-14901590"/>
      <w:bookmarkEnd w:id="0"/>
      <w:r w:rsidRPr="00C13AA4">
        <w:rPr>
          <w:rFonts w:ascii="Times New Roman" w:hAnsi="Times New Roman"/>
          <w:b/>
          <w:color w:val="000000"/>
          <w:sz w:val="28"/>
          <w:lang w:val="ru-RU"/>
        </w:rPr>
        <w:lastRenderedPageBreak/>
        <w:t>ПОЯСНИТЕЛЬНАЯ ЗАПИСКА</w:t>
      </w:r>
    </w:p>
    <w:p w:rsidR="00B57E8D" w:rsidRPr="00C13AA4" w:rsidRDefault="00B57E8D">
      <w:pPr>
        <w:spacing w:after="0" w:line="264" w:lineRule="auto"/>
        <w:ind w:left="120"/>
        <w:jc w:val="both"/>
        <w:rPr>
          <w:lang w:val="ru-RU"/>
        </w:rPr>
      </w:pP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Содержание программы по физике направлено на формирование </w:t>
      </w:r>
      <w:proofErr w:type="spellStart"/>
      <w:proofErr w:type="gramStart"/>
      <w:r w:rsidRPr="00C13AA4">
        <w:rPr>
          <w:rFonts w:ascii="Times New Roman" w:hAnsi="Times New Roman"/>
          <w:color w:val="000000"/>
          <w:sz w:val="28"/>
          <w:lang w:val="ru-RU"/>
        </w:rPr>
        <w:t>естественно-научной</w:t>
      </w:r>
      <w:proofErr w:type="spellEnd"/>
      <w:proofErr w:type="gramEnd"/>
      <w:r w:rsidRPr="00C13AA4">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w:t>
      </w:r>
      <w:proofErr w:type="spellStart"/>
      <w:r w:rsidRPr="00C13AA4">
        <w:rPr>
          <w:rFonts w:ascii="Times New Roman" w:hAnsi="Times New Roman"/>
          <w:color w:val="000000"/>
          <w:sz w:val="28"/>
          <w:lang w:val="ru-RU"/>
        </w:rPr>
        <w:t>системно-деятельностного</w:t>
      </w:r>
      <w:proofErr w:type="spellEnd"/>
      <w:r w:rsidRPr="00C13AA4">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C13AA4">
        <w:rPr>
          <w:rFonts w:ascii="Times New Roman" w:hAnsi="Times New Roman"/>
          <w:color w:val="000000"/>
          <w:sz w:val="28"/>
          <w:lang w:val="ru-RU"/>
        </w:rPr>
        <w:t>метапредметным</w:t>
      </w:r>
      <w:proofErr w:type="spellEnd"/>
      <w:r w:rsidRPr="00C13AA4">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C13AA4">
        <w:rPr>
          <w:rFonts w:ascii="Times New Roman" w:hAnsi="Times New Roman"/>
          <w:color w:val="000000"/>
          <w:sz w:val="28"/>
          <w:lang w:val="ru-RU"/>
        </w:rPr>
        <w:t>межпредметных</w:t>
      </w:r>
      <w:proofErr w:type="spellEnd"/>
      <w:r w:rsidRPr="00C13AA4">
        <w:rPr>
          <w:rFonts w:ascii="Times New Roman" w:hAnsi="Times New Roman"/>
          <w:color w:val="000000"/>
          <w:sz w:val="28"/>
          <w:lang w:val="ru-RU"/>
        </w:rPr>
        <w:t xml:space="preserve"> связей физики с </w:t>
      </w:r>
      <w:proofErr w:type="spellStart"/>
      <w:proofErr w:type="gramStart"/>
      <w:r w:rsidRPr="00C13AA4">
        <w:rPr>
          <w:rFonts w:ascii="Times New Roman" w:hAnsi="Times New Roman"/>
          <w:color w:val="000000"/>
          <w:sz w:val="28"/>
          <w:lang w:val="ru-RU"/>
        </w:rPr>
        <w:t>естественно-научными</w:t>
      </w:r>
      <w:proofErr w:type="spellEnd"/>
      <w:proofErr w:type="gramEnd"/>
      <w:r w:rsidRPr="00C13AA4">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C13AA4">
        <w:rPr>
          <w:rFonts w:ascii="Times New Roman" w:hAnsi="Times New Roman"/>
          <w:color w:val="000000"/>
          <w:sz w:val="28"/>
          <w:lang w:val="ru-RU"/>
        </w:rPr>
        <w:t>метапредметные</w:t>
      </w:r>
      <w:proofErr w:type="spellEnd"/>
      <w:r w:rsidRPr="00C13AA4">
        <w:rPr>
          <w:rFonts w:ascii="Times New Roman" w:hAnsi="Times New Roman"/>
          <w:color w:val="000000"/>
          <w:sz w:val="28"/>
          <w:lang w:val="ru-RU"/>
        </w:rPr>
        <w:t>, предметные (на базовом уровне).</w:t>
      </w:r>
    </w:p>
    <w:p w:rsidR="00B57E8D" w:rsidRDefault="009D6D35">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B57E8D" w:rsidRPr="00C13AA4" w:rsidRDefault="009D6D35">
      <w:pPr>
        <w:numPr>
          <w:ilvl w:val="0"/>
          <w:numId w:val="1"/>
        </w:numPr>
        <w:spacing w:after="0" w:line="264" w:lineRule="auto"/>
        <w:jc w:val="both"/>
        <w:rPr>
          <w:lang w:val="ru-RU"/>
        </w:rPr>
      </w:pPr>
      <w:r w:rsidRPr="00C13AA4">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B57E8D" w:rsidRPr="00C13AA4" w:rsidRDefault="009D6D35">
      <w:pPr>
        <w:numPr>
          <w:ilvl w:val="0"/>
          <w:numId w:val="1"/>
        </w:numPr>
        <w:spacing w:after="0" w:line="264" w:lineRule="auto"/>
        <w:jc w:val="both"/>
        <w:rPr>
          <w:lang w:val="ru-RU"/>
        </w:rPr>
      </w:pPr>
      <w:r w:rsidRPr="00C13AA4">
        <w:rPr>
          <w:rFonts w:ascii="Times New Roman" w:hAnsi="Times New Roman"/>
          <w:color w:val="000000"/>
          <w:sz w:val="28"/>
          <w:lang w:val="ru-RU"/>
        </w:rPr>
        <w:t>содержание учебного предмета «Физика» по годам обучения.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C13AA4">
        <w:rPr>
          <w:rFonts w:ascii="Times New Roman" w:hAnsi="Times New Roman"/>
          <w:color w:val="000000"/>
          <w:sz w:val="28"/>
          <w:lang w:val="ru-RU"/>
        </w:rPr>
        <w:t>системообразующий</w:t>
      </w:r>
      <w:proofErr w:type="spellEnd"/>
      <w:r w:rsidRPr="00C13AA4">
        <w:rPr>
          <w:rFonts w:ascii="Times New Roman" w:hAnsi="Times New Roman"/>
          <w:color w:val="000000"/>
          <w:sz w:val="28"/>
          <w:lang w:val="ru-RU"/>
        </w:rPr>
        <w:t xml:space="preserve"> для </w:t>
      </w:r>
      <w:proofErr w:type="spellStart"/>
      <w:proofErr w:type="gramStart"/>
      <w:r w:rsidRPr="00C13AA4">
        <w:rPr>
          <w:rFonts w:ascii="Times New Roman" w:hAnsi="Times New Roman"/>
          <w:color w:val="000000"/>
          <w:sz w:val="28"/>
          <w:lang w:val="ru-RU"/>
        </w:rPr>
        <w:t>естественно-научных</w:t>
      </w:r>
      <w:proofErr w:type="spellEnd"/>
      <w:proofErr w:type="gramEnd"/>
      <w:r w:rsidRPr="00C13AA4">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C13AA4">
        <w:rPr>
          <w:rFonts w:ascii="Times New Roman" w:hAnsi="Times New Roman"/>
          <w:color w:val="000000"/>
          <w:sz w:val="28"/>
          <w:lang w:val="ru-RU"/>
        </w:rPr>
        <w:t>естественно-научной</w:t>
      </w:r>
      <w:proofErr w:type="spellEnd"/>
      <w:proofErr w:type="gramEnd"/>
      <w:r w:rsidRPr="00C13AA4">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lastRenderedPageBreak/>
        <w:t>Идея целостности</w:t>
      </w:r>
      <w:r w:rsidRPr="00C13AA4">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Идея генерализации</w:t>
      </w:r>
      <w:r w:rsidRPr="00C13AA4">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 xml:space="preserve">Идея </w:t>
      </w:r>
      <w:proofErr w:type="spellStart"/>
      <w:r w:rsidRPr="00C13AA4">
        <w:rPr>
          <w:rFonts w:ascii="Times New Roman" w:hAnsi="Times New Roman"/>
          <w:i/>
          <w:color w:val="000000"/>
          <w:sz w:val="28"/>
          <w:lang w:val="ru-RU"/>
        </w:rPr>
        <w:t>гуманитаризации</w:t>
      </w:r>
      <w:proofErr w:type="spellEnd"/>
      <w:r w:rsidRPr="00C13AA4">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Идея прикладной направленности</w:t>
      </w:r>
      <w:r w:rsidRPr="00C13AA4">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 xml:space="preserve">Идея </w:t>
      </w:r>
      <w:proofErr w:type="spellStart"/>
      <w:r w:rsidRPr="00C13AA4">
        <w:rPr>
          <w:rFonts w:ascii="Times New Roman" w:hAnsi="Times New Roman"/>
          <w:i/>
          <w:color w:val="000000"/>
          <w:sz w:val="28"/>
          <w:lang w:val="ru-RU"/>
        </w:rPr>
        <w:t>экологизации</w:t>
      </w:r>
      <w:proofErr w:type="spellEnd"/>
      <w:r w:rsidRPr="00C13AA4">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C13AA4">
        <w:rPr>
          <w:rFonts w:ascii="Times New Roman" w:hAnsi="Times New Roman"/>
          <w:color w:val="000000"/>
          <w:sz w:val="28"/>
          <w:lang w:val="ru-RU"/>
        </w:rPr>
        <w:t>естественно-научных</w:t>
      </w:r>
      <w:proofErr w:type="spellEnd"/>
      <w:proofErr w:type="gramEnd"/>
      <w:r w:rsidRPr="00C13AA4">
        <w:rPr>
          <w:rFonts w:ascii="Times New Roman" w:hAnsi="Times New Roman"/>
          <w:color w:val="000000"/>
          <w:sz w:val="28"/>
          <w:lang w:val="ru-RU"/>
        </w:rPr>
        <w:t xml:space="preserve"> явлений и процессов). </w:t>
      </w:r>
    </w:p>
    <w:p w:rsidR="00B57E8D" w:rsidRPr="00C13AA4" w:rsidRDefault="009D6D35">
      <w:pPr>
        <w:spacing w:after="0" w:line="264" w:lineRule="auto"/>
        <w:ind w:firstLine="600"/>
        <w:jc w:val="both"/>
        <w:rPr>
          <w:lang w:val="ru-RU"/>
        </w:rPr>
      </w:pPr>
      <w:proofErr w:type="spellStart"/>
      <w:r w:rsidRPr="00C13AA4">
        <w:rPr>
          <w:rFonts w:ascii="Times New Roman" w:hAnsi="Times New Roman"/>
          <w:color w:val="000000"/>
          <w:sz w:val="28"/>
          <w:lang w:val="ru-RU"/>
        </w:rPr>
        <w:t>Системно-деятельностный</w:t>
      </w:r>
      <w:proofErr w:type="spellEnd"/>
      <w:r w:rsidRPr="00C13AA4">
        <w:rPr>
          <w:rFonts w:ascii="Times New Roman" w:hAnsi="Times New Roman"/>
          <w:color w:val="000000"/>
          <w:sz w:val="28"/>
          <w:lang w:val="ru-RU"/>
        </w:rPr>
        <w:t xml:space="preserve"> подход в курсе физики </w:t>
      </w:r>
      <w:proofErr w:type="gramStart"/>
      <w:r w:rsidRPr="00C13AA4">
        <w:rPr>
          <w:rFonts w:ascii="Times New Roman" w:hAnsi="Times New Roman"/>
          <w:color w:val="000000"/>
          <w:sz w:val="28"/>
          <w:lang w:val="ru-RU"/>
        </w:rPr>
        <w:t>реализуется</w:t>
      </w:r>
      <w:proofErr w:type="gramEnd"/>
      <w:r w:rsidRPr="00C13AA4">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13AA4">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C13AA4">
        <w:rPr>
          <w:rFonts w:ascii="Times New Roman" w:hAnsi="Times New Roman"/>
          <w:color w:val="000000"/>
          <w:sz w:val="28"/>
          <w:lang w:val="ru-RU"/>
        </w:rPr>
        <w:t>естественно-научного</w:t>
      </w:r>
      <w:proofErr w:type="spellEnd"/>
      <w:proofErr w:type="gramEnd"/>
      <w:r w:rsidRPr="00C13AA4">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Основными целями изучения физики в общем образовании являются: </w:t>
      </w:r>
    </w:p>
    <w:p w:rsidR="00B57E8D" w:rsidRPr="00C13AA4" w:rsidRDefault="009D6D35">
      <w:pPr>
        <w:numPr>
          <w:ilvl w:val="0"/>
          <w:numId w:val="2"/>
        </w:numPr>
        <w:spacing w:after="0" w:line="264" w:lineRule="auto"/>
        <w:jc w:val="both"/>
        <w:rPr>
          <w:lang w:val="ru-RU"/>
        </w:rPr>
      </w:pPr>
      <w:r w:rsidRPr="00C13AA4">
        <w:rPr>
          <w:rFonts w:ascii="Times New Roman" w:hAnsi="Times New Roman"/>
          <w:color w:val="000000"/>
          <w:sz w:val="28"/>
          <w:lang w:val="ru-RU"/>
        </w:rPr>
        <w:t xml:space="preserve">формирование интереса и </w:t>
      </w:r>
      <w:proofErr w:type="gramStart"/>
      <w:r w:rsidRPr="00C13AA4">
        <w:rPr>
          <w:rFonts w:ascii="Times New Roman" w:hAnsi="Times New Roman"/>
          <w:color w:val="000000"/>
          <w:sz w:val="28"/>
          <w:lang w:val="ru-RU"/>
        </w:rPr>
        <w:t>стремления</w:t>
      </w:r>
      <w:proofErr w:type="gramEnd"/>
      <w:r w:rsidRPr="00C13AA4">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B57E8D" w:rsidRPr="00C13AA4" w:rsidRDefault="009D6D35">
      <w:pPr>
        <w:numPr>
          <w:ilvl w:val="0"/>
          <w:numId w:val="2"/>
        </w:numPr>
        <w:spacing w:after="0" w:line="264" w:lineRule="auto"/>
        <w:jc w:val="both"/>
        <w:rPr>
          <w:lang w:val="ru-RU"/>
        </w:rPr>
      </w:pPr>
      <w:r w:rsidRPr="00C13AA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57E8D" w:rsidRPr="00C13AA4" w:rsidRDefault="009D6D35">
      <w:pPr>
        <w:numPr>
          <w:ilvl w:val="0"/>
          <w:numId w:val="2"/>
        </w:numPr>
        <w:spacing w:after="0" w:line="264" w:lineRule="auto"/>
        <w:jc w:val="both"/>
        <w:rPr>
          <w:lang w:val="ru-RU"/>
        </w:rPr>
      </w:pPr>
      <w:r w:rsidRPr="00C13AA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57E8D" w:rsidRPr="00C13AA4" w:rsidRDefault="009D6D35">
      <w:pPr>
        <w:numPr>
          <w:ilvl w:val="0"/>
          <w:numId w:val="2"/>
        </w:numPr>
        <w:spacing w:after="0" w:line="264" w:lineRule="auto"/>
        <w:jc w:val="both"/>
        <w:rPr>
          <w:lang w:val="ru-RU"/>
        </w:rPr>
      </w:pPr>
      <w:r w:rsidRPr="00C13AA4">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B57E8D" w:rsidRPr="00C13AA4" w:rsidRDefault="009D6D35">
      <w:pPr>
        <w:numPr>
          <w:ilvl w:val="0"/>
          <w:numId w:val="2"/>
        </w:numPr>
        <w:spacing w:after="0" w:line="264" w:lineRule="auto"/>
        <w:jc w:val="both"/>
        <w:rPr>
          <w:lang w:val="ru-RU"/>
        </w:rPr>
      </w:pPr>
      <w:r w:rsidRPr="00C13AA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B57E8D" w:rsidRPr="00C13AA4" w:rsidRDefault="009D6D35">
      <w:pPr>
        <w:numPr>
          <w:ilvl w:val="0"/>
          <w:numId w:val="3"/>
        </w:numPr>
        <w:spacing w:after="0" w:line="264" w:lineRule="auto"/>
        <w:jc w:val="both"/>
        <w:rPr>
          <w:lang w:val="ru-RU"/>
        </w:rPr>
      </w:pPr>
      <w:r w:rsidRPr="00C13AA4">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57E8D" w:rsidRPr="00C13AA4" w:rsidRDefault="009D6D35">
      <w:pPr>
        <w:numPr>
          <w:ilvl w:val="0"/>
          <w:numId w:val="3"/>
        </w:numPr>
        <w:spacing w:after="0" w:line="264" w:lineRule="auto"/>
        <w:jc w:val="both"/>
        <w:rPr>
          <w:lang w:val="ru-RU"/>
        </w:rPr>
      </w:pPr>
      <w:r w:rsidRPr="00C13AA4">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57E8D" w:rsidRPr="00C13AA4" w:rsidRDefault="009D6D35">
      <w:pPr>
        <w:numPr>
          <w:ilvl w:val="0"/>
          <w:numId w:val="3"/>
        </w:numPr>
        <w:spacing w:after="0" w:line="264" w:lineRule="auto"/>
        <w:jc w:val="both"/>
        <w:rPr>
          <w:lang w:val="ru-RU"/>
        </w:rPr>
      </w:pPr>
      <w:r w:rsidRPr="00C13AA4">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57E8D" w:rsidRPr="00C13AA4" w:rsidRDefault="009D6D35">
      <w:pPr>
        <w:numPr>
          <w:ilvl w:val="0"/>
          <w:numId w:val="3"/>
        </w:numPr>
        <w:spacing w:after="0" w:line="264" w:lineRule="auto"/>
        <w:jc w:val="both"/>
        <w:rPr>
          <w:lang w:val="ru-RU"/>
        </w:rPr>
      </w:pPr>
      <w:r w:rsidRPr="00C13AA4">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57E8D" w:rsidRPr="00C13AA4" w:rsidRDefault="009D6D35">
      <w:pPr>
        <w:numPr>
          <w:ilvl w:val="0"/>
          <w:numId w:val="3"/>
        </w:numPr>
        <w:spacing w:after="0" w:line="264" w:lineRule="auto"/>
        <w:jc w:val="both"/>
        <w:rPr>
          <w:lang w:val="ru-RU"/>
        </w:rPr>
      </w:pPr>
      <w:r w:rsidRPr="00C13AA4">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57E8D" w:rsidRPr="00C13AA4" w:rsidRDefault="009D6D35">
      <w:pPr>
        <w:numPr>
          <w:ilvl w:val="0"/>
          <w:numId w:val="3"/>
        </w:numPr>
        <w:spacing w:after="0" w:line="264" w:lineRule="auto"/>
        <w:jc w:val="both"/>
        <w:rPr>
          <w:lang w:val="ru-RU"/>
        </w:rPr>
      </w:pPr>
      <w:r w:rsidRPr="00C13AA4">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B57E8D" w:rsidRPr="00C13AA4" w:rsidRDefault="009D6D35">
      <w:pPr>
        <w:spacing w:after="0" w:line="264" w:lineRule="auto"/>
        <w:ind w:firstLine="600"/>
        <w:jc w:val="both"/>
        <w:rPr>
          <w:lang w:val="ru-RU"/>
        </w:rPr>
      </w:pPr>
      <w:bookmarkStart w:id="6" w:name="490f2411-5974-435e-ac25-4fd30bd3d382"/>
      <w:r w:rsidRPr="00C13AA4">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B57E8D" w:rsidRPr="00C13AA4" w:rsidRDefault="00B57E8D">
      <w:pPr>
        <w:rPr>
          <w:lang w:val="ru-RU"/>
        </w:rPr>
        <w:sectPr w:rsidR="00B57E8D" w:rsidRPr="00C13AA4">
          <w:pgSz w:w="11906" w:h="16383"/>
          <w:pgMar w:top="1134" w:right="850" w:bottom="1134" w:left="1701" w:header="720" w:footer="720" w:gutter="0"/>
          <w:cols w:space="720"/>
        </w:sectPr>
      </w:pPr>
    </w:p>
    <w:p w:rsidR="00B57E8D" w:rsidRPr="00C13AA4" w:rsidRDefault="009D6D35">
      <w:pPr>
        <w:spacing w:after="0" w:line="264" w:lineRule="auto"/>
        <w:ind w:left="120"/>
        <w:jc w:val="both"/>
        <w:rPr>
          <w:lang w:val="ru-RU"/>
        </w:rPr>
      </w:pPr>
      <w:bookmarkStart w:id="7" w:name="_Toc124426195"/>
      <w:bookmarkStart w:id="8" w:name="block-14901591"/>
      <w:bookmarkEnd w:id="5"/>
      <w:bookmarkEnd w:id="7"/>
      <w:r w:rsidRPr="00C13AA4">
        <w:rPr>
          <w:rFonts w:ascii="Times New Roman" w:hAnsi="Times New Roman"/>
          <w:b/>
          <w:color w:val="000000"/>
          <w:sz w:val="28"/>
          <w:lang w:val="ru-RU"/>
        </w:rPr>
        <w:lastRenderedPageBreak/>
        <w:t xml:space="preserve">СОДЕРЖАНИЕ ОБУЧЕНИЯ </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10 КЛАСС</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1. Физика и методы научного познания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Аналоговые и цифровые измерительные приборы, компьютерные датчики.</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2. Механика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 xml:space="preserve">Тема 1. Кинематика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Свободное падение. Ускорение свободного падения.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Модель системы отсчёта, иллюстрация кинематических характеристик движения.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Преобразование движений с использованием простых механизмов.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Падение тел в воздухе и в разреженном пространстве.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Измерение ускорения свободного падения.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Направление скорости при движении по окружности.</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Изучение неравномерного движения с целью определения мгновенной скорости.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Изучение движения шарика в вязкой жидкости.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Изучение движения тела, брошенного горизонтально.</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2. Динамика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Закон всемирного тяготения. Сила тяжести. Первая космическая скорость.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Сила упругости. Закон Гука. Вес тела.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Поступательное и вращательное движение абсолютно твёрдого тела.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Явление инерции.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Сравнение масс взаимодействующих тел.</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Второй закон Ньютона.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Измерение сил.</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Сложение сил.</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Зависимость силы упругости от деформации.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Невесомость. Вес тела при ускоренном подъёме и падении.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Сравнение сил трения покоя, качения и скольжения.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Условия равновесия твёрдого тела. Виды равновесия.</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Изучение движения бруска по наклонной плоскости.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условий равновесия твёрдого тела, имеющего ось вращения.</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3. Законы сохранения в механике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Работа силы. Мощность силы.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Потенциальные и </w:t>
      </w:r>
      <w:proofErr w:type="spellStart"/>
      <w:r w:rsidRPr="00C13AA4">
        <w:rPr>
          <w:rFonts w:ascii="Times New Roman" w:hAnsi="Times New Roman"/>
          <w:color w:val="000000"/>
          <w:sz w:val="28"/>
          <w:lang w:val="ru-RU"/>
        </w:rPr>
        <w:t>непотенциальные</w:t>
      </w:r>
      <w:proofErr w:type="spellEnd"/>
      <w:r w:rsidRPr="00C13AA4">
        <w:rPr>
          <w:rFonts w:ascii="Times New Roman" w:hAnsi="Times New Roman"/>
          <w:color w:val="000000"/>
          <w:sz w:val="28"/>
          <w:lang w:val="ru-RU"/>
        </w:rPr>
        <w:t xml:space="preserve"> силы. Связь работы </w:t>
      </w:r>
      <w:proofErr w:type="spellStart"/>
      <w:r w:rsidRPr="00C13AA4">
        <w:rPr>
          <w:rFonts w:ascii="Times New Roman" w:hAnsi="Times New Roman"/>
          <w:color w:val="000000"/>
          <w:sz w:val="28"/>
          <w:lang w:val="ru-RU"/>
        </w:rPr>
        <w:t>непотенциальных</w:t>
      </w:r>
      <w:proofErr w:type="spellEnd"/>
      <w:r w:rsidRPr="00C13AA4">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Упругие и неупругие столкновения.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Закон сохранения импульса.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Реактивное движение.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Переход потенциальной энергии в </w:t>
      </w:r>
      <w:proofErr w:type="gramStart"/>
      <w:r w:rsidRPr="00C13AA4">
        <w:rPr>
          <w:rFonts w:ascii="Times New Roman" w:hAnsi="Times New Roman"/>
          <w:color w:val="000000"/>
          <w:sz w:val="28"/>
          <w:lang w:val="ru-RU"/>
        </w:rPr>
        <w:t>кинетическую</w:t>
      </w:r>
      <w:proofErr w:type="gramEnd"/>
      <w:r w:rsidRPr="00C13AA4">
        <w:rPr>
          <w:rFonts w:ascii="Times New Roman" w:hAnsi="Times New Roman"/>
          <w:color w:val="000000"/>
          <w:sz w:val="28"/>
          <w:lang w:val="ru-RU"/>
        </w:rPr>
        <w:t xml:space="preserve"> и обратно.</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3. Молекулярная физика и термодинамика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1. Основы молекулярно-кинетической теории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C13AA4">
        <w:rPr>
          <w:rFonts w:ascii="Times New Roman" w:hAnsi="Times New Roman"/>
          <w:color w:val="000000"/>
          <w:sz w:val="28"/>
          <w:lang w:val="ru-RU"/>
        </w:rPr>
        <w:t>Постоянная</w:t>
      </w:r>
      <w:proofErr w:type="gramEnd"/>
      <w:r w:rsidRPr="00C13AA4">
        <w:rPr>
          <w:rFonts w:ascii="Times New Roman" w:hAnsi="Times New Roman"/>
          <w:color w:val="000000"/>
          <w:sz w:val="28"/>
          <w:lang w:val="ru-RU"/>
        </w:rPr>
        <w:t xml:space="preserve"> Авогадро.</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C13AA4">
        <w:rPr>
          <w:rFonts w:ascii="Times New Roman" w:hAnsi="Times New Roman"/>
          <w:color w:val="000000"/>
          <w:sz w:val="28"/>
          <w:lang w:val="ru-RU"/>
        </w:rPr>
        <w:t>Клапейрона</w:t>
      </w:r>
      <w:proofErr w:type="spellEnd"/>
      <w:r w:rsidRPr="00C13AA4">
        <w:rPr>
          <w:rFonts w:ascii="Times New Roman" w:hAnsi="Times New Roman"/>
          <w:color w:val="000000"/>
          <w:sz w:val="28"/>
          <w:lang w:val="ru-RU"/>
        </w:rPr>
        <w:t xml:space="preserve">. Закон Дальтона. </w:t>
      </w:r>
      <w:proofErr w:type="spellStart"/>
      <w:r w:rsidRPr="00C13AA4">
        <w:rPr>
          <w:rFonts w:ascii="Times New Roman" w:hAnsi="Times New Roman"/>
          <w:color w:val="000000"/>
          <w:sz w:val="28"/>
          <w:lang w:val="ru-RU"/>
        </w:rPr>
        <w:t>Изопроцессы</w:t>
      </w:r>
      <w:proofErr w:type="spellEnd"/>
      <w:r w:rsidRPr="00C13AA4">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C13AA4">
        <w:rPr>
          <w:rFonts w:ascii="Times New Roman" w:hAnsi="Times New Roman"/>
          <w:color w:val="000000"/>
          <w:sz w:val="28"/>
          <w:lang w:val="ru-RU"/>
        </w:rPr>
        <w:t>изопроцессов</w:t>
      </w:r>
      <w:proofErr w:type="spellEnd"/>
      <w:r w:rsidRPr="00C13AA4">
        <w:rPr>
          <w:rFonts w:ascii="Times New Roman" w:hAnsi="Times New Roman"/>
          <w:color w:val="000000"/>
          <w:sz w:val="28"/>
          <w:lang w:val="ru-RU"/>
        </w:rPr>
        <w:t xml:space="preserve">: изотерма, изохора, изобара.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термометр, барометр.</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Опыты по диффузии жидкостей и газов.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Модель броуновского движения.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Модель опыта Штерна.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Опыты, доказывающие существование межмолекулярного взаимодействия.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Модель, иллюстрирующая природу давления газа на стенки сосуда.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Опыты, иллюстрирующие уравнение состояния идеального газа, </w:t>
      </w:r>
      <w:proofErr w:type="spellStart"/>
      <w:r w:rsidRPr="00C13AA4">
        <w:rPr>
          <w:rFonts w:ascii="Times New Roman" w:hAnsi="Times New Roman"/>
          <w:color w:val="000000"/>
          <w:sz w:val="28"/>
          <w:lang w:val="ru-RU"/>
        </w:rPr>
        <w:t>изопроцессы</w:t>
      </w:r>
      <w:proofErr w:type="spellEnd"/>
      <w:r w:rsidRPr="00C13AA4">
        <w:rPr>
          <w:rFonts w:ascii="Times New Roman" w:hAnsi="Times New Roman"/>
          <w:color w:val="000000"/>
          <w:sz w:val="28"/>
          <w:lang w:val="ru-RU"/>
        </w:rPr>
        <w:t>.</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зависимости между параметрами состояния разреженного газа.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2. Основы термодинамики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C13AA4">
        <w:rPr>
          <w:rFonts w:ascii="Times New Roman" w:hAnsi="Times New Roman"/>
          <w:color w:val="000000"/>
          <w:sz w:val="28"/>
          <w:lang w:val="ru-RU"/>
        </w:rPr>
        <w:t>изопроцессам</w:t>
      </w:r>
      <w:proofErr w:type="spellEnd"/>
      <w:r w:rsidRPr="00C13AA4">
        <w:rPr>
          <w:rFonts w:ascii="Times New Roman" w:hAnsi="Times New Roman"/>
          <w:color w:val="000000"/>
          <w:sz w:val="28"/>
          <w:lang w:val="ru-RU"/>
        </w:rPr>
        <w:t>. Графическая интерпретация работы газа.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Второй закон термодинамики. Необратимость процессов в природе.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C13AA4">
        <w:rPr>
          <w:rFonts w:ascii="Times New Roman" w:hAnsi="Times New Roman"/>
          <w:color w:val="000000"/>
          <w:sz w:val="28"/>
          <w:lang w:val="ru-RU"/>
        </w:rPr>
        <w:t>видеодемонстрация</w:t>
      </w:r>
      <w:proofErr w:type="spellEnd"/>
      <w:r w:rsidRPr="00C13AA4">
        <w:rPr>
          <w:rFonts w:ascii="Times New Roman" w:hAnsi="Times New Roman"/>
          <w:color w:val="000000"/>
          <w:sz w:val="28"/>
          <w:lang w:val="ru-RU"/>
        </w:rPr>
        <w:t xml:space="preserve">).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Изменение внутренней энергии (температуры) тела при теплопередаче.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Опыт по адиабатному расширению воздуха (опыт с воздушным огнивом).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Модели паровой турбины, двигателя внутреннего сгорания, реактивного двигателя.</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Измерение удельной теплоёмкости.</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3. Агрегатные состояния вещества. Фазовые переходы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Твёрдое тело. Кристаллические и аморфные тела. Анизотропия свой</w:t>
      </w:r>
      <w:proofErr w:type="gramStart"/>
      <w:r w:rsidRPr="00C13AA4">
        <w:rPr>
          <w:rFonts w:ascii="Times New Roman" w:hAnsi="Times New Roman"/>
          <w:color w:val="000000"/>
          <w:sz w:val="28"/>
          <w:lang w:val="ru-RU"/>
        </w:rPr>
        <w:t>ств кр</w:t>
      </w:r>
      <w:proofErr w:type="gramEnd"/>
      <w:r w:rsidRPr="00C13AA4">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Уравнение теплового баланса.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C13AA4">
        <w:rPr>
          <w:rFonts w:ascii="Times New Roman" w:hAnsi="Times New Roman"/>
          <w:color w:val="000000"/>
          <w:sz w:val="28"/>
          <w:lang w:val="ru-RU"/>
        </w:rPr>
        <w:t>наноматериалов</w:t>
      </w:r>
      <w:proofErr w:type="spellEnd"/>
      <w:r w:rsidRPr="00C13AA4">
        <w:rPr>
          <w:rFonts w:ascii="Times New Roman" w:hAnsi="Times New Roman"/>
          <w:color w:val="000000"/>
          <w:sz w:val="28"/>
          <w:lang w:val="ru-RU"/>
        </w:rPr>
        <w:t xml:space="preserve">, и </w:t>
      </w:r>
      <w:proofErr w:type="spellStart"/>
      <w:r w:rsidRPr="00C13AA4">
        <w:rPr>
          <w:rFonts w:ascii="Times New Roman" w:hAnsi="Times New Roman"/>
          <w:color w:val="000000"/>
          <w:sz w:val="28"/>
          <w:lang w:val="ru-RU"/>
        </w:rPr>
        <w:t>нанотехнологии</w:t>
      </w:r>
      <w:proofErr w:type="spellEnd"/>
      <w:r w:rsidRPr="00C13AA4">
        <w:rPr>
          <w:rFonts w:ascii="Times New Roman" w:hAnsi="Times New Roman"/>
          <w:color w:val="000000"/>
          <w:sz w:val="28"/>
          <w:lang w:val="ru-RU"/>
        </w:rPr>
        <w:t>.</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Свойства насыщенных паров.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Кипение при пониженном давлении.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Способы измерения влажности.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нагревания и плавления кристаллического вещества.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Демонстрация кристаллов.</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Измерение относительной влажности воздуха.</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4. Электродинамика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1. Электростатика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13AA4">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Устройство и принцип действия электрометра.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Взаимодействие наэлектризованных тел.</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Электрическое поле заряженных тел.</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Проводники в электростатическом поле.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Электростатическая защита.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Диэлектрики в электростатическом поле.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Энергия заряженного конденсатора.</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Измерение электроёмкости конденсатора.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2. Постоянный электрический ток. Токи в различных средах</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Напряжение. Закон Ома для участка цепи.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Работа электрического тока. Закон </w:t>
      </w:r>
      <w:proofErr w:type="gramStart"/>
      <w:r w:rsidRPr="00C13AA4">
        <w:rPr>
          <w:rFonts w:ascii="Times New Roman" w:hAnsi="Times New Roman"/>
          <w:color w:val="000000"/>
          <w:sz w:val="28"/>
          <w:lang w:val="ru-RU"/>
        </w:rPr>
        <w:t>Джоуля–Ленца</w:t>
      </w:r>
      <w:proofErr w:type="gramEnd"/>
      <w:r w:rsidRPr="00C13AA4">
        <w:rPr>
          <w:rFonts w:ascii="Times New Roman" w:hAnsi="Times New Roman"/>
          <w:color w:val="000000"/>
          <w:sz w:val="28"/>
          <w:lang w:val="ru-RU"/>
        </w:rPr>
        <w:t xml:space="preserve">. Мощность электрического тока.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Электрический ток в вакууме. Свойства электронных пучков.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Полупроводники. Собственная и </w:t>
      </w:r>
      <w:proofErr w:type="spellStart"/>
      <w:r w:rsidRPr="00C13AA4">
        <w:rPr>
          <w:rFonts w:ascii="Times New Roman" w:hAnsi="Times New Roman"/>
          <w:color w:val="000000"/>
          <w:sz w:val="28"/>
          <w:lang w:val="ru-RU"/>
        </w:rPr>
        <w:t>примесная</w:t>
      </w:r>
      <w:proofErr w:type="spellEnd"/>
      <w:r w:rsidRPr="00C13AA4">
        <w:rPr>
          <w:rFonts w:ascii="Times New Roman" w:hAnsi="Times New Roman"/>
          <w:color w:val="000000"/>
          <w:sz w:val="28"/>
          <w:lang w:val="ru-RU"/>
        </w:rPr>
        <w:t xml:space="preserve"> проводимость полупроводников. Свойства </w:t>
      </w:r>
      <w:r>
        <w:rPr>
          <w:rFonts w:ascii="Times New Roman" w:hAnsi="Times New Roman"/>
          <w:color w:val="000000"/>
          <w:sz w:val="28"/>
        </w:rPr>
        <w:t>p</w:t>
      </w:r>
      <w:r w:rsidRPr="00C13AA4">
        <w:rPr>
          <w:rFonts w:ascii="Times New Roman" w:hAnsi="Times New Roman"/>
          <w:color w:val="000000"/>
          <w:sz w:val="28"/>
          <w:lang w:val="ru-RU"/>
        </w:rPr>
        <w:t>–</w:t>
      </w:r>
      <w:r>
        <w:rPr>
          <w:rFonts w:ascii="Times New Roman" w:hAnsi="Times New Roman"/>
          <w:color w:val="000000"/>
          <w:sz w:val="28"/>
        </w:rPr>
        <w:t>n</w:t>
      </w:r>
      <w:r w:rsidRPr="00C13AA4">
        <w:rPr>
          <w:rFonts w:ascii="Times New Roman" w:hAnsi="Times New Roman"/>
          <w:color w:val="000000"/>
          <w:sz w:val="28"/>
          <w:lang w:val="ru-RU"/>
        </w:rPr>
        <w:t>-перехода. Полупроводниковые приборы.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Измерение силы тока и напряжения.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Смешанное соединение проводников.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Зависимость сопротивления металлов от температуры.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Проводимость электролитов.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Искровой разряд и проводимость воздуха.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Односторонняя проводимость диода.</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Изучение смешанного соединения резисторов.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Измерение электродвижущей силы источника тока и его внутреннего сопротивления.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электролиза.</w:t>
      </w:r>
    </w:p>
    <w:p w:rsidR="00B57E8D" w:rsidRPr="00C13AA4" w:rsidRDefault="009D6D35">
      <w:pPr>
        <w:spacing w:after="0" w:line="264" w:lineRule="auto"/>
        <w:ind w:firstLine="600"/>
        <w:jc w:val="both"/>
        <w:rPr>
          <w:lang w:val="ru-RU"/>
        </w:rPr>
      </w:pPr>
      <w:proofErr w:type="spellStart"/>
      <w:r w:rsidRPr="00C13AA4">
        <w:rPr>
          <w:rFonts w:ascii="Times New Roman" w:hAnsi="Times New Roman"/>
          <w:b/>
          <w:color w:val="000000"/>
          <w:sz w:val="28"/>
          <w:lang w:val="ru-RU"/>
        </w:rPr>
        <w:t>Межпредметные</w:t>
      </w:r>
      <w:proofErr w:type="spellEnd"/>
      <w:r w:rsidRPr="00C13AA4">
        <w:rPr>
          <w:rFonts w:ascii="Times New Roman" w:hAnsi="Times New Roman"/>
          <w:b/>
          <w:color w:val="000000"/>
          <w:sz w:val="28"/>
          <w:lang w:val="ru-RU"/>
        </w:rPr>
        <w:t xml:space="preserve"> связи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C13AA4">
        <w:rPr>
          <w:rFonts w:ascii="Times New Roman" w:hAnsi="Times New Roman"/>
          <w:color w:val="000000"/>
          <w:sz w:val="28"/>
          <w:lang w:val="ru-RU"/>
        </w:rPr>
        <w:t>межпредметных</w:t>
      </w:r>
      <w:proofErr w:type="spellEnd"/>
      <w:r w:rsidRPr="00C13AA4">
        <w:rPr>
          <w:rFonts w:ascii="Times New Roman" w:hAnsi="Times New Roman"/>
          <w:color w:val="000000"/>
          <w:sz w:val="28"/>
          <w:lang w:val="ru-RU"/>
        </w:rPr>
        <w:t xml:space="preserve"> связей с курсами математики, биологии, химии, географии и технологии.</w:t>
      </w:r>
    </w:p>
    <w:p w:rsidR="00B57E8D" w:rsidRPr="00C13AA4" w:rsidRDefault="009D6D35">
      <w:pPr>
        <w:spacing w:after="0" w:line="264" w:lineRule="auto"/>
        <w:ind w:firstLine="600"/>
        <w:jc w:val="both"/>
        <w:rPr>
          <w:lang w:val="ru-RU"/>
        </w:rPr>
      </w:pPr>
      <w:proofErr w:type="spellStart"/>
      <w:proofErr w:type="gramStart"/>
      <w:r w:rsidRPr="00C13AA4">
        <w:rPr>
          <w:rFonts w:ascii="Times New Roman" w:hAnsi="Times New Roman"/>
          <w:i/>
          <w:color w:val="000000"/>
          <w:sz w:val="28"/>
          <w:lang w:val="ru-RU"/>
        </w:rPr>
        <w:t>Межпредметные</w:t>
      </w:r>
      <w:proofErr w:type="spellEnd"/>
      <w:r w:rsidRPr="00C13AA4">
        <w:rPr>
          <w:rFonts w:ascii="Times New Roman" w:hAnsi="Times New Roman"/>
          <w:i/>
          <w:color w:val="000000"/>
          <w:sz w:val="28"/>
          <w:lang w:val="ru-RU"/>
        </w:rPr>
        <w:t xml:space="preserve"> понятия</w:t>
      </w:r>
      <w:r w:rsidRPr="00C13AA4">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B57E8D" w:rsidRPr="00C13AA4" w:rsidRDefault="009D6D35">
      <w:pPr>
        <w:spacing w:after="0" w:line="264" w:lineRule="auto"/>
        <w:ind w:firstLine="600"/>
        <w:jc w:val="both"/>
        <w:rPr>
          <w:lang w:val="ru-RU"/>
        </w:rPr>
      </w:pPr>
      <w:proofErr w:type="gramStart"/>
      <w:r w:rsidRPr="00C13AA4">
        <w:rPr>
          <w:rFonts w:ascii="Times New Roman" w:hAnsi="Times New Roman"/>
          <w:i/>
          <w:color w:val="000000"/>
          <w:sz w:val="28"/>
          <w:lang w:val="ru-RU"/>
        </w:rPr>
        <w:t>Математика:</w:t>
      </w:r>
      <w:r w:rsidRPr="00C13AA4">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Биология:</w:t>
      </w:r>
      <w:r w:rsidRPr="00C13AA4">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Химия:</w:t>
      </w:r>
      <w:r w:rsidRPr="00C13AA4">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13AA4">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География:</w:t>
      </w:r>
      <w:r w:rsidRPr="00C13AA4">
        <w:rPr>
          <w:rFonts w:ascii="Times New Roman" w:hAnsi="Times New Roman"/>
          <w:color w:val="000000"/>
          <w:sz w:val="28"/>
          <w:lang w:val="ru-RU"/>
        </w:rPr>
        <w:t xml:space="preserve"> влажность воздуха, ветры, барометр, термометр.</w:t>
      </w:r>
    </w:p>
    <w:p w:rsidR="00B57E8D" w:rsidRPr="00C13AA4" w:rsidRDefault="009D6D35">
      <w:pPr>
        <w:spacing w:after="0" w:line="264" w:lineRule="auto"/>
        <w:ind w:firstLine="600"/>
        <w:jc w:val="both"/>
        <w:rPr>
          <w:lang w:val="ru-RU"/>
        </w:rPr>
      </w:pPr>
      <w:proofErr w:type="gramStart"/>
      <w:r w:rsidRPr="00C13AA4">
        <w:rPr>
          <w:rFonts w:ascii="Times New Roman" w:hAnsi="Times New Roman"/>
          <w:i/>
          <w:color w:val="000000"/>
          <w:sz w:val="28"/>
          <w:lang w:val="ru-RU"/>
        </w:rPr>
        <w:t>Технология:</w:t>
      </w:r>
      <w:r w:rsidRPr="00C13AA4">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C13AA4">
        <w:rPr>
          <w:rFonts w:ascii="Times New Roman" w:hAnsi="Times New Roman"/>
          <w:color w:val="000000"/>
          <w:sz w:val="28"/>
          <w:lang w:val="ru-RU"/>
        </w:rPr>
        <w:t>наноматериалов</w:t>
      </w:r>
      <w:proofErr w:type="spellEnd"/>
      <w:r w:rsidRPr="00C13AA4">
        <w:rPr>
          <w:rFonts w:ascii="Times New Roman" w:hAnsi="Times New Roman"/>
          <w:color w:val="000000"/>
          <w:sz w:val="28"/>
          <w:lang w:val="ru-RU"/>
        </w:rPr>
        <w:t xml:space="preserve">, и </w:t>
      </w:r>
      <w:proofErr w:type="spellStart"/>
      <w:r w:rsidRPr="00C13AA4">
        <w:rPr>
          <w:rFonts w:ascii="Times New Roman" w:hAnsi="Times New Roman"/>
          <w:color w:val="000000"/>
          <w:sz w:val="28"/>
          <w:lang w:val="ru-RU"/>
        </w:rPr>
        <w:t>нанотехнологии</w:t>
      </w:r>
      <w:proofErr w:type="spellEnd"/>
      <w:r w:rsidRPr="00C13AA4">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11 КЛАСС</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4. Электродинамика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3. Магнитное поле. Электромагнитная индукция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Сила Ампера, её модуль и направление.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Правило Ленца.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Индуктивность. Явление самоиндукции. Электродвижущая сила самоиндукции.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Энергия магнитного поля катушки с током.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Электромагнитное поле.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lastRenderedPageBreak/>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Опыт Эрстеда.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Отклонение электронного пучка магнитным полем.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Линии индукции магнитного поля.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Взаимодействие двух проводников с током.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Сила Ампера.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Действие силы Лоренца на ионы электролита.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Явление электромагнитной индукции.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Правило Ленца.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Явление самоиндукции.</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Изучение магнитного поля катушки с током.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действия постоянного магнита на рамку с током.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явления электромагнитной индукции.</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5. Колебания и волны</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1. Механические и электромагнитные колебания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Наблюдение затухающих колебаний.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свойств вынужденных колебаний.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Наблюдение резонанса.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Свободные электромагнитные колебания.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Модель линии электропередачи.</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Исследование переменного тока в цепи из последовательно </w:t>
      </w:r>
      <w:proofErr w:type="gramStart"/>
      <w:r w:rsidRPr="00C13AA4">
        <w:rPr>
          <w:rFonts w:ascii="Times New Roman" w:hAnsi="Times New Roman"/>
          <w:color w:val="000000"/>
          <w:sz w:val="28"/>
          <w:lang w:val="ru-RU"/>
        </w:rPr>
        <w:t>соединённых</w:t>
      </w:r>
      <w:proofErr w:type="gramEnd"/>
      <w:r w:rsidRPr="00C13AA4">
        <w:rPr>
          <w:rFonts w:ascii="Times New Roman" w:hAnsi="Times New Roman"/>
          <w:color w:val="000000"/>
          <w:sz w:val="28"/>
          <w:lang w:val="ru-RU"/>
        </w:rPr>
        <w:t xml:space="preserve"> конденсатора, катушки и резистора.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2. Механические и электромагнитные волны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Звук. Скорость звука. Громкость звука. Высота тона. Тембр звука.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13AA4">
        <w:rPr>
          <w:rFonts w:ascii="Times New Roman" w:hAnsi="Times New Roman"/>
          <w:color w:val="000000"/>
          <w:sz w:val="28"/>
          <w:lang w:val="ru-RU"/>
        </w:rPr>
        <w:t xml:space="preserve">, </w:t>
      </w:r>
      <w:r>
        <w:rPr>
          <w:rFonts w:ascii="Times New Roman" w:hAnsi="Times New Roman"/>
          <w:color w:val="000000"/>
          <w:sz w:val="28"/>
        </w:rPr>
        <w:t>B</w:t>
      </w:r>
      <w:r w:rsidRPr="00C13AA4">
        <w:rPr>
          <w:rFonts w:ascii="Times New Roman" w:hAnsi="Times New Roman"/>
          <w:color w:val="000000"/>
          <w:sz w:val="28"/>
          <w:lang w:val="ru-RU"/>
        </w:rPr>
        <w:t xml:space="preserve">, </w:t>
      </w:r>
      <w:r>
        <w:rPr>
          <w:rFonts w:ascii="Times New Roman" w:hAnsi="Times New Roman"/>
          <w:color w:val="000000"/>
          <w:sz w:val="28"/>
        </w:rPr>
        <w:t>V</w:t>
      </w:r>
      <w:r w:rsidRPr="00C13AA4">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Шкала электромагнитных волн. Применение электромагнитных волн в технике и быту.</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Принципы радиосвязи и телевидения. Радиолокация.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Электромагнитное загрязнение окружающей среды.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C13AA4">
        <w:rPr>
          <w:rFonts w:ascii="Times New Roman" w:hAnsi="Times New Roman"/>
          <w:color w:val="000000"/>
          <w:sz w:val="28"/>
          <w:lang w:val="ru-RU"/>
        </w:rPr>
        <w:t>СВЧ-печь</w:t>
      </w:r>
      <w:proofErr w:type="spellEnd"/>
      <w:r w:rsidRPr="00C13AA4">
        <w:rPr>
          <w:rFonts w:ascii="Times New Roman" w:hAnsi="Times New Roman"/>
          <w:color w:val="000000"/>
          <w:sz w:val="28"/>
          <w:lang w:val="ru-RU"/>
        </w:rPr>
        <w:t>.</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Образование и распространение поперечных и продольных волн.</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Колеблющееся тело как источник звука.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отражения и преломления механических волн.</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интерференции и дифракции механических волн.</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Звуковой резонанс.</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связи громкости звука и высоты тона с амплитудой и частотой колебаний.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3. Оптика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Дисперсия света. Сложный состав белого света. Цвет.</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Пределы применимости геометрической оптики.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Поляризация света.</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Прямолинейное распространение, отражение и преломление света. Оптические приборы.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Полное внутреннее отражение. Модель </w:t>
      </w:r>
      <w:proofErr w:type="spellStart"/>
      <w:r w:rsidRPr="00C13AA4">
        <w:rPr>
          <w:rFonts w:ascii="Times New Roman" w:hAnsi="Times New Roman"/>
          <w:color w:val="000000"/>
          <w:sz w:val="28"/>
          <w:lang w:val="ru-RU"/>
        </w:rPr>
        <w:t>световода</w:t>
      </w:r>
      <w:proofErr w:type="spellEnd"/>
      <w:r w:rsidRPr="00C13AA4">
        <w:rPr>
          <w:rFonts w:ascii="Times New Roman" w:hAnsi="Times New Roman"/>
          <w:color w:val="000000"/>
          <w:sz w:val="28"/>
          <w:lang w:val="ru-RU"/>
        </w:rPr>
        <w:t>.</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свойств изображений в линзах.</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Модели микроскопа, телескопа.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интерференции света.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дифракции света.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Наблюдение дисперсии света.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Получение спектра с помощью призмы.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Получение спектра с помощью дифракционной решётки.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поляризации света.</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 xml:space="preserve">Измерение показателя преломления стекла.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свойств изображений в линзах.</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дисперсии света.</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6. Основы специальной теории относительности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Относительность одновременности. Замедление времени и сокращение длины.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Энергия и импульс релятивистской частицы.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Связь массы с энергией и импульсом релятивистской частицы. Энергия покоя.</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7. Квантовая физика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1. Элементы квантовой оптики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Давление света. Опыты П. Н. Лебедева.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Химическое действие света.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Фотоэффект на установке с цинковой пластиной.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Исследование законов внешнего фотоэффекта.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Светодиод.</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Солнечная батарея.</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2. Строение атома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C13AA4">
        <w:rPr>
          <w:rFonts w:ascii="Times New Roman" w:hAnsi="Times New Roman"/>
          <w:color w:val="000000"/>
          <w:sz w:val="28"/>
          <w:lang w:val="ru-RU"/>
        </w:rPr>
        <w:t xml:space="preserve"> </w:t>
      </w:r>
      <w:proofErr w:type="gramStart"/>
      <w:r w:rsidRPr="00C13AA4">
        <w:rPr>
          <w:rFonts w:ascii="Times New Roman" w:hAnsi="Times New Roman"/>
          <w:color w:val="000000"/>
          <w:sz w:val="28"/>
          <w:lang w:val="ru-RU"/>
        </w:rPr>
        <w:t>-ч</w:t>
      </w:r>
      <w:proofErr w:type="gramEnd"/>
      <w:r w:rsidRPr="00C13AA4">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Спонтанное и вынужденное излучение.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lastRenderedPageBreak/>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Модель опыта Резерфорда.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Определение длины волны лазера.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линейчатых спектров излучения.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Лазер.</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Наблюдение линейчатого спектра.</w:t>
      </w:r>
    </w:p>
    <w:p w:rsidR="00B57E8D" w:rsidRPr="00C13AA4" w:rsidRDefault="009D6D35">
      <w:pPr>
        <w:spacing w:after="0" w:line="264" w:lineRule="auto"/>
        <w:ind w:firstLine="600"/>
        <w:jc w:val="both"/>
        <w:rPr>
          <w:lang w:val="ru-RU"/>
        </w:rPr>
      </w:pPr>
      <w:r w:rsidRPr="00C13AA4">
        <w:rPr>
          <w:rFonts w:ascii="Times New Roman" w:hAnsi="Times New Roman"/>
          <w:b/>
          <w:i/>
          <w:color w:val="000000"/>
          <w:sz w:val="28"/>
          <w:lang w:val="ru-RU"/>
        </w:rPr>
        <w:t>Тема 3. Атомное ядро</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C13AA4">
        <w:rPr>
          <w:rFonts w:ascii="Times New Roman" w:hAnsi="Times New Roman"/>
          <w:color w:val="000000"/>
          <w:sz w:val="28"/>
          <w:lang w:val="ru-RU"/>
        </w:rPr>
        <w:t>а-</w:t>
      </w:r>
      <w:proofErr w:type="gramEnd"/>
      <w:r w:rsidRPr="00C13AA4">
        <w:rPr>
          <w:rFonts w:ascii="Times New Roman" w:hAnsi="Times New Roman"/>
          <w:color w:val="000000"/>
          <w:sz w:val="28"/>
          <w:lang w:val="ru-RU"/>
        </w:rPr>
        <w:t xml:space="preserve">, бета-, гамма-излучения. Влияние радиоактивности на живые организмы.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Энергия связи нуклонов в ядре. Ядерные силы. Дефект массы ядра.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Ядерные реакции. Деление и синтез ядер.</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Элементарные частицы. Открытие позитрона.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Методы наблюдения и регистрации элементарных частиц.</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Фундаментальные взаимодействия. Единство физической картины мира.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Демонстрации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Счётчик ионизирующих частиц.</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Ученический эксперимент, лабораторные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Исследование треков частиц (по готовым фотографиям).</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Раздел 8. Элементы астрономии и астрофизики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Этапы развития астрономии. Прикладное и мировоззренческое значение астрономии.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Вид звёздного неба. Созвездия, яркие звёзды, планеты, их видимое движение.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Солнечная система.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13AA4">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Масштабная структура Вселенной. Метагалактика.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Нерешённые проблемы астрономии.</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Ученические наблюдения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Наблюдения в телескоп Луны, планет, Млечного Пути.</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t>Обобщающее повторение</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C13AA4">
        <w:rPr>
          <w:rFonts w:ascii="Times New Roman" w:hAnsi="Times New Roman"/>
          <w:color w:val="000000"/>
          <w:sz w:val="28"/>
          <w:lang w:val="ru-RU"/>
        </w:rPr>
        <w:t>естественно-научных</w:t>
      </w:r>
      <w:proofErr w:type="spellEnd"/>
      <w:r w:rsidRPr="00C13AA4">
        <w:rPr>
          <w:rFonts w:ascii="Times New Roman" w:hAnsi="Times New Roman"/>
          <w:color w:val="000000"/>
          <w:sz w:val="28"/>
          <w:lang w:val="ru-RU"/>
        </w:rPr>
        <w:t xml:space="preserve"> представлений о природе.</w:t>
      </w:r>
      <w:proofErr w:type="gramEnd"/>
    </w:p>
    <w:p w:rsidR="00B57E8D" w:rsidRPr="00C13AA4" w:rsidRDefault="009D6D35">
      <w:pPr>
        <w:spacing w:after="0" w:line="264" w:lineRule="auto"/>
        <w:ind w:firstLine="600"/>
        <w:jc w:val="both"/>
        <w:rPr>
          <w:lang w:val="ru-RU"/>
        </w:rPr>
      </w:pPr>
      <w:proofErr w:type="spellStart"/>
      <w:r w:rsidRPr="00C13AA4">
        <w:rPr>
          <w:rFonts w:ascii="Times New Roman" w:hAnsi="Times New Roman"/>
          <w:b/>
          <w:color w:val="000000"/>
          <w:sz w:val="28"/>
          <w:lang w:val="ru-RU"/>
        </w:rPr>
        <w:t>Межпредметные</w:t>
      </w:r>
      <w:proofErr w:type="spellEnd"/>
      <w:r w:rsidRPr="00C13AA4">
        <w:rPr>
          <w:rFonts w:ascii="Times New Roman" w:hAnsi="Times New Roman"/>
          <w:b/>
          <w:color w:val="000000"/>
          <w:sz w:val="28"/>
          <w:lang w:val="ru-RU"/>
        </w:rPr>
        <w:t xml:space="preserve"> связи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C13AA4">
        <w:rPr>
          <w:rFonts w:ascii="Times New Roman" w:hAnsi="Times New Roman"/>
          <w:color w:val="000000"/>
          <w:sz w:val="28"/>
          <w:lang w:val="ru-RU"/>
        </w:rPr>
        <w:t>межпредметных</w:t>
      </w:r>
      <w:proofErr w:type="spellEnd"/>
      <w:r w:rsidRPr="00C13AA4">
        <w:rPr>
          <w:rFonts w:ascii="Times New Roman" w:hAnsi="Times New Roman"/>
          <w:color w:val="000000"/>
          <w:sz w:val="28"/>
          <w:lang w:val="ru-RU"/>
        </w:rPr>
        <w:t xml:space="preserve"> связей с курсами математики, биологии, химии, географии и технологии.</w:t>
      </w:r>
    </w:p>
    <w:p w:rsidR="00B57E8D" w:rsidRPr="00C13AA4" w:rsidRDefault="009D6D35">
      <w:pPr>
        <w:spacing w:after="0" w:line="264" w:lineRule="auto"/>
        <w:ind w:firstLine="600"/>
        <w:jc w:val="both"/>
        <w:rPr>
          <w:lang w:val="ru-RU"/>
        </w:rPr>
      </w:pPr>
      <w:proofErr w:type="spellStart"/>
      <w:proofErr w:type="gramStart"/>
      <w:r w:rsidRPr="00C13AA4">
        <w:rPr>
          <w:rFonts w:ascii="Times New Roman" w:hAnsi="Times New Roman"/>
          <w:i/>
          <w:color w:val="000000"/>
          <w:sz w:val="28"/>
          <w:lang w:val="ru-RU"/>
        </w:rPr>
        <w:t>Межпредметные</w:t>
      </w:r>
      <w:proofErr w:type="spellEnd"/>
      <w:r w:rsidRPr="00C13AA4">
        <w:rPr>
          <w:rFonts w:ascii="Times New Roman" w:hAnsi="Times New Roman"/>
          <w:i/>
          <w:color w:val="000000"/>
          <w:sz w:val="28"/>
          <w:lang w:val="ru-RU"/>
        </w:rPr>
        <w:t xml:space="preserve"> понятия</w:t>
      </w:r>
      <w:r w:rsidRPr="00C13AA4">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B57E8D" w:rsidRPr="00C13AA4" w:rsidRDefault="009D6D35">
      <w:pPr>
        <w:spacing w:after="0" w:line="264" w:lineRule="auto"/>
        <w:ind w:firstLine="600"/>
        <w:jc w:val="both"/>
        <w:rPr>
          <w:lang w:val="ru-RU"/>
        </w:rPr>
      </w:pPr>
      <w:proofErr w:type="gramStart"/>
      <w:r w:rsidRPr="00C13AA4">
        <w:rPr>
          <w:rFonts w:ascii="Times New Roman" w:hAnsi="Times New Roman"/>
          <w:i/>
          <w:color w:val="000000"/>
          <w:sz w:val="28"/>
          <w:lang w:val="ru-RU"/>
        </w:rPr>
        <w:t>Математика:</w:t>
      </w:r>
      <w:r w:rsidRPr="00C13AA4">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Биология:</w:t>
      </w:r>
      <w:r w:rsidRPr="00C13AA4">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t>Химия:</w:t>
      </w:r>
      <w:r w:rsidRPr="00C13AA4">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57E8D" w:rsidRPr="00C13AA4" w:rsidRDefault="009D6D35">
      <w:pPr>
        <w:spacing w:after="0" w:line="264" w:lineRule="auto"/>
        <w:ind w:firstLine="600"/>
        <w:jc w:val="both"/>
        <w:rPr>
          <w:lang w:val="ru-RU"/>
        </w:rPr>
      </w:pPr>
      <w:r w:rsidRPr="00C13AA4">
        <w:rPr>
          <w:rFonts w:ascii="Times New Roman" w:hAnsi="Times New Roman"/>
          <w:i/>
          <w:color w:val="000000"/>
          <w:sz w:val="28"/>
          <w:lang w:val="ru-RU"/>
        </w:rPr>
        <w:lastRenderedPageBreak/>
        <w:t>География:</w:t>
      </w:r>
      <w:r w:rsidRPr="00C13AA4">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B57E8D" w:rsidRPr="00C13AA4" w:rsidRDefault="009D6D35">
      <w:pPr>
        <w:spacing w:after="0" w:line="264" w:lineRule="auto"/>
        <w:ind w:firstLine="600"/>
        <w:jc w:val="both"/>
        <w:rPr>
          <w:lang w:val="ru-RU"/>
        </w:rPr>
      </w:pPr>
      <w:proofErr w:type="gramStart"/>
      <w:r w:rsidRPr="00C13AA4">
        <w:rPr>
          <w:rFonts w:ascii="Times New Roman" w:hAnsi="Times New Roman"/>
          <w:i/>
          <w:color w:val="000000"/>
          <w:sz w:val="28"/>
          <w:lang w:val="ru-RU"/>
        </w:rPr>
        <w:t>Технология:</w:t>
      </w:r>
      <w:r w:rsidRPr="00C13AA4">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C13AA4">
        <w:rPr>
          <w:rFonts w:ascii="Times New Roman" w:hAnsi="Times New Roman"/>
          <w:color w:val="000000"/>
          <w:sz w:val="28"/>
          <w:lang w:val="ru-RU"/>
        </w:rPr>
        <w:t>СВЧ-печь</w:t>
      </w:r>
      <w:proofErr w:type="spellEnd"/>
      <w:r w:rsidRPr="00C13AA4">
        <w:rPr>
          <w:rFonts w:ascii="Times New Roman" w:hAnsi="Times New Roman"/>
          <w:color w:val="000000"/>
          <w:sz w:val="28"/>
          <w:lang w:val="ru-RU"/>
        </w:rPr>
        <w:t>, проекционный аппарат, волоконная оптика, солнечная батарея.</w:t>
      </w:r>
      <w:proofErr w:type="gramEnd"/>
    </w:p>
    <w:p w:rsidR="00B57E8D" w:rsidRPr="00C13AA4" w:rsidRDefault="00B57E8D">
      <w:pPr>
        <w:rPr>
          <w:lang w:val="ru-RU"/>
        </w:rPr>
        <w:sectPr w:rsidR="00B57E8D" w:rsidRPr="00C13AA4">
          <w:pgSz w:w="11906" w:h="16383"/>
          <w:pgMar w:top="1134" w:right="850" w:bottom="1134" w:left="1701" w:header="720" w:footer="720" w:gutter="0"/>
          <w:cols w:space="720"/>
        </w:sectPr>
      </w:pPr>
    </w:p>
    <w:p w:rsidR="00B57E8D" w:rsidRPr="00C13AA4" w:rsidRDefault="00B57E8D">
      <w:pPr>
        <w:spacing w:after="0" w:line="264" w:lineRule="auto"/>
        <w:ind w:left="120"/>
        <w:jc w:val="both"/>
        <w:rPr>
          <w:lang w:val="ru-RU"/>
        </w:rPr>
      </w:pPr>
      <w:bookmarkStart w:id="9" w:name="block-14901592"/>
      <w:bookmarkEnd w:id="8"/>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B57E8D" w:rsidRPr="00C13AA4" w:rsidRDefault="00B57E8D">
      <w:pPr>
        <w:spacing w:after="0" w:line="264" w:lineRule="auto"/>
        <w:ind w:left="120"/>
        <w:jc w:val="both"/>
        <w:rPr>
          <w:lang w:val="ru-RU"/>
        </w:rPr>
      </w:pP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C13AA4">
        <w:rPr>
          <w:rFonts w:ascii="Times New Roman" w:hAnsi="Times New Roman"/>
          <w:color w:val="000000"/>
          <w:sz w:val="28"/>
          <w:lang w:val="ru-RU"/>
        </w:rPr>
        <w:t>метапредметных</w:t>
      </w:r>
      <w:proofErr w:type="spellEnd"/>
      <w:r w:rsidRPr="00C13AA4">
        <w:rPr>
          <w:rFonts w:ascii="Times New Roman" w:hAnsi="Times New Roman"/>
          <w:color w:val="000000"/>
          <w:sz w:val="28"/>
          <w:lang w:val="ru-RU"/>
        </w:rPr>
        <w:t xml:space="preserve"> и предметных образовательных результатов.</w:t>
      </w:r>
    </w:p>
    <w:p w:rsidR="00B57E8D" w:rsidRPr="00C13AA4" w:rsidRDefault="00B57E8D">
      <w:pPr>
        <w:spacing w:after="0"/>
        <w:ind w:left="120"/>
        <w:rPr>
          <w:lang w:val="ru-RU"/>
        </w:rPr>
      </w:pPr>
      <w:bookmarkStart w:id="10" w:name="_Toc138345808"/>
      <w:bookmarkEnd w:id="10"/>
    </w:p>
    <w:p w:rsidR="00B57E8D" w:rsidRPr="00C13AA4" w:rsidRDefault="009D6D35">
      <w:pPr>
        <w:spacing w:after="0"/>
        <w:ind w:left="120"/>
        <w:rPr>
          <w:lang w:val="ru-RU"/>
        </w:rPr>
      </w:pPr>
      <w:r w:rsidRPr="00C13AA4">
        <w:rPr>
          <w:rFonts w:ascii="Times New Roman" w:hAnsi="Times New Roman"/>
          <w:b/>
          <w:color w:val="000000"/>
          <w:sz w:val="28"/>
          <w:lang w:val="ru-RU"/>
        </w:rPr>
        <w:t>ЛИЧНОСТНЫЕ РЕЗУЛЬТАТЫ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t>1) гражданского воспитания:</w:t>
      </w:r>
    </w:p>
    <w:p w:rsidR="00B57E8D" w:rsidRPr="00C13AA4" w:rsidRDefault="009D6D35">
      <w:pPr>
        <w:spacing w:after="0" w:line="264" w:lineRule="auto"/>
        <w:ind w:firstLine="600"/>
        <w:jc w:val="both"/>
        <w:rPr>
          <w:lang w:val="ru-RU"/>
        </w:rPr>
      </w:pP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готовность к гуманитарной и волонтёрской деятельности;</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t>2)</w:t>
      </w:r>
      <w:r w:rsidRPr="00C13AA4">
        <w:rPr>
          <w:rFonts w:ascii="Times New Roman" w:hAnsi="Times New Roman"/>
          <w:color w:val="000000"/>
          <w:sz w:val="28"/>
          <w:lang w:val="ru-RU"/>
        </w:rPr>
        <w:t xml:space="preserve"> </w:t>
      </w:r>
      <w:r w:rsidRPr="00C13AA4">
        <w:rPr>
          <w:rFonts w:ascii="Times New Roman" w:hAnsi="Times New Roman"/>
          <w:b/>
          <w:color w:val="000000"/>
          <w:sz w:val="28"/>
          <w:lang w:val="ru-RU"/>
        </w:rPr>
        <w:t>патриотического воспитания:</w:t>
      </w:r>
    </w:p>
    <w:p w:rsidR="00B57E8D" w:rsidRPr="00C13AA4" w:rsidRDefault="009D6D35">
      <w:pPr>
        <w:spacing w:after="0" w:line="264" w:lineRule="auto"/>
        <w:ind w:firstLine="600"/>
        <w:jc w:val="both"/>
        <w:rPr>
          <w:lang w:val="ru-RU"/>
        </w:rPr>
      </w:pP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 xml:space="preserve"> российской гражданской идентичности, патриотизма;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t>3)</w:t>
      </w:r>
      <w:r w:rsidRPr="00C13AA4">
        <w:rPr>
          <w:rFonts w:ascii="Times New Roman" w:hAnsi="Times New Roman"/>
          <w:color w:val="000000"/>
          <w:sz w:val="28"/>
          <w:lang w:val="ru-RU"/>
        </w:rPr>
        <w:t xml:space="preserve"> </w:t>
      </w:r>
      <w:r w:rsidRPr="00C13AA4">
        <w:rPr>
          <w:rFonts w:ascii="Times New Roman" w:hAnsi="Times New Roman"/>
          <w:b/>
          <w:color w:val="000000"/>
          <w:sz w:val="28"/>
          <w:lang w:val="ru-RU"/>
        </w:rPr>
        <w:t>духовно-нравственного воспитания:</w:t>
      </w:r>
    </w:p>
    <w:p w:rsidR="00B57E8D" w:rsidRPr="00C13AA4" w:rsidRDefault="009D6D35">
      <w:pPr>
        <w:spacing w:after="0" w:line="264" w:lineRule="auto"/>
        <w:ind w:firstLine="600"/>
        <w:jc w:val="both"/>
        <w:rPr>
          <w:lang w:val="ru-RU"/>
        </w:rPr>
      </w:pP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 xml:space="preserve"> нравственного сознания, этического поведения;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осознание личного вклада в построение устойчивого будущего;</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t>4)</w:t>
      </w:r>
      <w:r w:rsidRPr="00C13AA4">
        <w:rPr>
          <w:rFonts w:ascii="Times New Roman" w:hAnsi="Times New Roman"/>
          <w:color w:val="000000"/>
          <w:sz w:val="28"/>
          <w:lang w:val="ru-RU"/>
        </w:rPr>
        <w:t xml:space="preserve"> </w:t>
      </w:r>
      <w:r w:rsidRPr="00C13AA4">
        <w:rPr>
          <w:rFonts w:ascii="Times New Roman" w:hAnsi="Times New Roman"/>
          <w:b/>
          <w:color w:val="000000"/>
          <w:sz w:val="28"/>
          <w:lang w:val="ru-RU"/>
        </w:rPr>
        <w:t>эстетического воспитания: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lastRenderedPageBreak/>
        <w:t>5)</w:t>
      </w:r>
      <w:r w:rsidRPr="00C13AA4">
        <w:rPr>
          <w:rFonts w:ascii="Times New Roman" w:hAnsi="Times New Roman"/>
          <w:color w:val="000000"/>
          <w:sz w:val="28"/>
          <w:lang w:val="ru-RU"/>
        </w:rPr>
        <w:t xml:space="preserve"> </w:t>
      </w:r>
      <w:r w:rsidRPr="00C13AA4">
        <w:rPr>
          <w:rFonts w:ascii="Times New Roman" w:hAnsi="Times New Roman"/>
          <w:b/>
          <w:color w:val="000000"/>
          <w:sz w:val="28"/>
          <w:lang w:val="ru-RU"/>
        </w:rPr>
        <w:t>трудового воспитания: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t>6)</w:t>
      </w:r>
      <w:r w:rsidRPr="00C13AA4">
        <w:rPr>
          <w:rFonts w:ascii="Times New Roman" w:hAnsi="Times New Roman"/>
          <w:color w:val="000000"/>
          <w:sz w:val="28"/>
          <w:lang w:val="ru-RU"/>
        </w:rPr>
        <w:t xml:space="preserve"> </w:t>
      </w:r>
      <w:r w:rsidRPr="00C13AA4">
        <w:rPr>
          <w:rFonts w:ascii="Times New Roman" w:hAnsi="Times New Roman"/>
          <w:b/>
          <w:color w:val="000000"/>
          <w:sz w:val="28"/>
          <w:lang w:val="ru-RU"/>
        </w:rPr>
        <w:t>экологического воспитания:</w:t>
      </w:r>
    </w:p>
    <w:p w:rsidR="00B57E8D" w:rsidRPr="00C13AA4" w:rsidRDefault="009D6D35">
      <w:pPr>
        <w:spacing w:after="0" w:line="264" w:lineRule="auto"/>
        <w:ind w:firstLine="600"/>
        <w:jc w:val="both"/>
        <w:rPr>
          <w:lang w:val="ru-RU"/>
        </w:rPr>
      </w:pP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B57E8D" w:rsidRPr="00C13AA4" w:rsidRDefault="009D6D35">
      <w:pPr>
        <w:spacing w:after="0" w:line="264" w:lineRule="auto"/>
        <w:ind w:firstLine="600"/>
        <w:jc w:val="both"/>
        <w:rPr>
          <w:lang w:val="ru-RU"/>
        </w:rPr>
      </w:pPr>
      <w:r w:rsidRPr="00C13AA4">
        <w:rPr>
          <w:rFonts w:ascii="Times New Roman" w:hAnsi="Times New Roman"/>
          <w:b/>
          <w:color w:val="000000"/>
          <w:sz w:val="28"/>
          <w:lang w:val="ru-RU"/>
        </w:rPr>
        <w:t>7)</w:t>
      </w:r>
      <w:r w:rsidRPr="00C13AA4">
        <w:rPr>
          <w:rFonts w:ascii="Times New Roman" w:hAnsi="Times New Roman"/>
          <w:color w:val="000000"/>
          <w:sz w:val="28"/>
          <w:lang w:val="ru-RU"/>
        </w:rPr>
        <w:t xml:space="preserve"> </w:t>
      </w:r>
      <w:r w:rsidRPr="00C13AA4">
        <w:rPr>
          <w:rFonts w:ascii="Times New Roman" w:hAnsi="Times New Roman"/>
          <w:b/>
          <w:color w:val="000000"/>
          <w:sz w:val="28"/>
          <w:lang w:val="ru-RU"/>
        </w:rPr>
        <w:t>ценности научного познания:</w:t>
      </w:r>
    </w:p>
    <w:p w:rsidR="00B57E8D" w:rsidRPr="00C13AA4" w:rsidRDefault="009D6D35">
      <w:pPr>
        <w:spacing w:after="0" w:line="264" w:lineRule="auto"/>
        <w:ind w:firstLine="600"/>
        <w:jc w:val="both"/>
        <w:rPr>
          <w:lang w:val="ru-RU"/>
        </w:rPr>
      </w:pP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57E8D" w:rsidRPr="00C13AA4" w:rsidRDefault="00B57E8D">
      <w:pPr>
        <w:spacing w:after="0"/>
        <w:ind w:left="120"/>
        <w:rPr>
          <w:lang w:val="ru-RU"/>
        </w:rPr>
      </w:pPr>
      <w:bookmarkStart w:id="11" w:name="_Toc138345809"/>
      <w:bookmarkEnd w:id="11"/>
    </w:p>
    <w:p w:rsidR="00B57E8D" w:rsidRPr="00C13AA4" w:rsidRDefault="009D6D35">
      <w:pPr>
        <w:spacing w:after="0"/>
        <w:ind w:left="120"/>
        <w:rPr>
          <w:lang w:val="ru-RU"/>
        </w:rPr>
      </w:pPr>
      <w:r w:rsidRPr="00C13AA4">
        <w:rPr>
          <w:rFonts w:ascii="Times New Roman" w:hAnsi="Times New Roman"/>
          <w:b/>
          <w:color w:val="000000"/>
          <w:sz w:val="28"/>
          <w:lang w:val="ru-RU"/>
        </w:rPr>
        <w:t>МЕТАПРЕДМЕТНЫЕ РЕЗУЛЬТАТЫ</w:t>
      </w:r>
    </w:p>
    <w:p w:rsidR="00B57E8D" w:rsidRPr="00C13AA4" w:rsidRDefault="00B57E8D">
      <w:pPr>
        <w:spacing w:after="0"/>
        <w:ind w:left="120"/>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Познавательные универсальные учебные действия</w:t>
      </w: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Базовые логические действия: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определять цели деятельности, задавать параметры и критерии их достижения;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развивать </w:t>
      </w:r>
      <w:proofErr w:type="spellStart"/>
      <w:r w:rsidRPr="00C13AA4">
        <w:rPr>
          <w:rFonts w:ascii="Times New Roman" w:hAnsi="Times New Roman"/>
          <w:color w:val="000000"/>
          <w:sz w:val="28"/>
          <w:lang w:val="ru-RU"/>
        </w:rPr>
        <w:t>креативное</w:t>
      </w:r>
      <w:proofErr w:type="spellEnd"/>
      <w:r w:rsidRPr="00C13AA4">
        <w:rPr>
          <w:rFonts w:ascii="Times New Roman" w:hAnsi="Times New Roman"/>
          <w:color w:val="000000"/>
          <w:sz w:val="28"/>
          <w:lang w:val="ru-RU"/>
        </w:rPr>
        <w:t xml:space="preserve"> мышление при решении жизненных проблем.</w:t>
      </w: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Базовые исследовательские действия</w:t>
      </w:r>
      <w:r w:rsidRPr="00C13AA4">
        <w:rPr>
          <w:rFonts w:ascii="Times New Roman" w:hAnsi="Times New Roman"/>
          <w:color w:val="000000"/>
          <w:sz w:val="28"/>
          <w:lang w:val="ru-RU"/>
        </w:rPr>
        <w:t>:</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владеть научной терминологией, ключевыми понятиями и методами физической науки;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давать оценку новым ситуациям, оценивать приобретённый опыт;</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уметь переносить знания по физике в практическую область жизнедеятельности;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уметь интегрировать знания из разных предметных областей;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выдвигать новые идеи, предлагать оригинальные подходы и решения;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ставить проблемы и задачи, допускающие альтернативные решения.</w:t>
      </w: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Работа с информацией: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оценивать достоверность информации;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Коммуникативные универсальные учебные действия: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осуществлять общение на уроках физики и во внеурочной деятельности;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распознавать предпосылки конфликтных ситуаций и смягчать конфликты;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понимать и использовать преимущества командной и индивидуальной работы;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57E8D" w:rsidRPr="00C13AA4" w:rsidRDefault="00B57E8D">
      <w:pPr>
        <w:spacing w:after="0" w:line="264" w:lineRule="auto"/>
        <w:ind w:left="120"/>
        <w:jc w:val="both"/>
        <w:rPr>
          <w:lang w:val="ru-RU"/>
        </w:rPr>
      </w:pP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Регулятивные универсальные учебные действия</w:t>
      </w: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Самоорганизация: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давать оценку новым ситуациям;</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расширять рамки учебного предмета на основе личных предпочтений;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оценивать приобретённый опыт;</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B57E8D" w:rsidRPr="00C13AA4" w:rsidRDefault="009D6D35">
      <w:pPr>
        <w:spacing w:after="0" w:line="264" w:lineRule="auto"/>
        <w:ind w:left="120"/>
        <w:jc w:val="both"/>
        <w:rPr>
          <w:lang w:val="ru-RU"/>
        </w:rPr>
      </w:pPr>
      <w:r w:rsidRPr="00C13AA4">
        <w:rPr>
          <w:rFonts w:ascii="Times New Roman" w:hAnsi="Times New Roman"/>
          <w:b/>
          <w:color w:val="000000"/>
          <w:sz w:val="28"/>
          <w:lang w:val="ru-RU"/>
        </w:rPr>
        <w:t>Самоконтроль, эмоциональный интеллект:</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использовать приёмы рефлексии для оценки ситуации, выбора верного решения;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принимать мотивы и аргументы других при анализе результатов деятельности;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принимать себя, понимая свои недостатки и достоинства;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признавать своё право и право других на ошибки.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C13AA4">
        <w:rPr>
          <w:rFonts w:ascii="Times New Roman" w:hAnsi="Times New Roman"/>
          <w:color w:val="000000"/>
          <w:sz w:val="28"/>
          <w:lang w:val="ru-RU"/>
        </w:rPr>
        <w:t>у</w:t>
      </w:r>
      <w:proofErr w:type="gramEnd"/>
      <w:r w:rsidRPr="00C13AA4">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57E8D" w:rsidRPr="00C13AA4" w:rsidRDefault="009D6D35">
      <w:pPr>
        <w:spacing w:after="0" w:line="264" w:lineRule="auto"/>
        <w:ind w:firstLine="600"/>
        <w:jc w:val="both"/>
        <w:rPr>
          <w:lang w:val="ru-RU"/>
        </w:rPr>
      </w:pPr>
      <w:proofErr w:type="spellStart"/>
      <w:r w:rsidRPr="00C13AA4">
        <w:rPr>
          <w:rFonts w:ascii="Times New Roman" w:hAnsi="Times New Roman"/>
          <w:color w:val="000000"/>
          <w:sz w:val="28"/>
          <w:lang w:val="ru-RU"/>
        </w:rPr>
        <w:t>эмпатии</w:t>
      </w:r>
      <w:proofErr w:type="spellEnd"/>
      <w:r w:rsidRPr="00C13AA4">
        <w:rPr>
          <w:rFonts w:ascii="Times New Roman" w:hAnsi="Times New Roman"/>
          <w:color w:val="000000"/>
          <w:sz w:val="28"/>
          <w:lang w:val="ru-RU"/>
        </w:rPr>
        <w:t xml:space="preserve">, </w:t>
      </w:r>
      <w:proofErr w:type="gramStart"/>
      <w:r w:rsidRPr="00C13AA4">
        <w:rPr>
          <w:rFonts w:ascii="Times New Roman" w:hAnsi="Times New Roman"/>
          <w:color w:val="000000"/>
          <w:sz w:val="28"/>
          <w:lang w:val="ru-RU"/>
        </w:rPr>
        <w:t>включающей</w:t>
      </w:r>
      <w:proofErr w:type="gramEnd"/>
      <w:r w:rsidRPr="00C13AA4">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57E8D" w:rsidRPr="00C13AA4" w:rsidRDefault="00B57E8D">
      <w:pPr>
        <w:spacing w:after="0"/>
        <w:ind w:left="120"/>
        <w:rPr>
          <w:lang w:val="ru-RU"/>
        </w:rPr>
      </w:pPr>
      <w:bookmarkStart w:id="12" w:name="_Toc138345810"/>
      <w:bookmarkStart w:id="13" w:name="_Toc134720971"/>
      <w:bookmarkEnd w:id="12"/>
      <w:bookmarkEnd w:id="13"/>
    </w:p>
    <w:p w:rsidR="00B57E8D" w:rsidRPr="00C13AA4" w:rsidRDefault="00B57E8D">
      <w:pPr>
        <w:spacing w:after="0"/>
        <w:ind w:left="120"/>
        <w:rPr>
          <w:lang w:val="ru-RU"/>
        </w:rPr>
      </w:pPr>
    </w:p>
    <w:p w:rsidR="00B57E8D" w:rsidRPr="00C13AA4" w:rsidRDefault="009D6D35">
      <w:pPr>
        <w:spacing w:after="0"/>
        <w:ind w:left="120"/>
        <w:rPr>
          <w:lang w:val="ru-RU"/>
        </w:rPr>
      </w:pPr>
      <w:r w:rsidRPr="00C13AA4">
        <w:rPr>
          <w:rFonts w:ascii="Times New Roman" w:hAnsi="Times New Roman"/>
          <w:b/>
          <w:color w:val="000000"/>
          <w:sz w:val="28"/>
          <w:lang w:val="ru-RU"/>
        </w:rPr>
        <w:t>ПРЕДМЕТНЫЕ РЕЗУЛЬТАТЫ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К концу обучения </w:t>
      </w:r>
      <w:r w:rsidRPr="00C13AA4">
        <w:rPr>
          <w:rFonts w:ascii="Times New Roman" w:hAnsi="Times New Roman"/>
          <w:b/>
          <w:color w:val="000000"/>
          <w:sz w:val="28"/>
          <w:lang w:val="ru-RU"/>
        </w:rPr>
        <w:t>в 10 классе</w:t>
      </w:r>
      <w:r w:rsidRPr="00C13AA4">
        <w:rPr>
          <w:rFonts w:ascii="Times New Roman" w:hAnsi="Times New Roman"/>
          <w:color w:val="000000"/>
          <w:sz w:val="28"/>
          <w:lang w:val="ru-RU"/>
        </w:rPr>
        <w:t xml:space="preserve"> предметные результаты на базовом уровне должны отражать </w:t>
      </w: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 xml:space="preserve"> у обучающихся умений: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C13AA4">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C13AA4">
        <w:rPr>
          <w:rFonts w:ascii="Times New Roman" w:hAnsi="Times New Roman"/>
          <w:color w:val="000000"/>
          <w:sz w:val="28"/>
          <w:lang w:val="ru-RU"/>
        </w:rPr>
        <w:t xml:space="preserve"> в закрытом сосуде, связь между параметрами состояния газа в </w:t>
      </w:r>
      <w:proofErr w:type="spellStart"/>
      <w:r w:rsidRPr="00C13AA4">
        <w:rPr>
          <w:rFonts w:ascii="Times New Roman" w:hAnsi="Times New Roman"/>
          <w:color w:val="000000"/>
          <w:sz w:val="28"/>
          <w:lang w:val="ru-RU"/>
        </w:rPr>
        <w:t>изопроцессах</w:t>
      </w:r>
      <w:proofErr w:type="spellEnd"/>
      <w:r w:rsidRPr="00C13AA4">
        <w:rPr>
          <w:rFonts w:ascii="Times New Roman" w:hAnsi="Times New Roman"/>
          <w:color w:val="000000"/>
          <w:sz w:val="28"/>
          <w:lang w:val="ru-RU"/>
        </w:rPr>
        <w:t>, электризация тел, взаимодействие зарядов;</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13AA4">
        <w:rPr>
          <w:rFonts w:ascii="Times New Roman" w:hAnsi="Times New Roman"/>
          <w:color w:val="000000"/>
          <w:sz w:val="28"/>
          <w:lang w:val="ru-RU"/>
        </w:rPr>
        <w:t xml:space="preserve">, </w:t>
      </w:r>
      <w:r>
        <w:rPr>
          <w:rFonts w:ascii="Times New Roman" w:hAnsi="Times New Roman"/>
          <w:color w:val="000000"/>
          <w:sz w:val="28"/>
        </w:rPr>
        <w:t>II</w:t>
      </w:r>
      <w:r w:rsidRPr="00C13AA4">
        <w:rPr>
          <w:rFonts w:ascii="Times New Roman" w:hAnsi="Times New Roman"/>
          <w:color w:val="000000"/>
          <w:sz w:val="28"/>
          <w:lang w:val="ru-RU"/>
        </w:rPr>
        <w:t xml:space="preserve"> и </w:t>
      </w:r>
      <w:r>
        <w:rPr>
          <w:rFonts w:ascii="Times New Roman" w:hAnsi="Times New Roman"/>
          <w:color w:val="000000"/>
          <w:sz w:val="28"/>
        </w:rPr>
        <w:t>III</w:t>
      </w:r>
      <w:r w:rsidRPr="00C13AA4">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C13AA4">
        <w:rPr>
          <w:rFonts w:ascii="Times New Roman" w:hAnsi="Times New Roman"/>
          <w:color w:val="000000"/>
          <w:sz w:val="28"/>
          <w:lang w:val="ru-RU"/>
        </w:rPr>
        <w:t xml:space="preserve"> </w:t>
      </w:r>
      <w:proofErr w:type="gramStart"/>
      <w:r w:rsidRPr="00C13AA4">
        <w:rPr>
          <w:rFonts w:ascii="Times New Roman" w:hAnsi="Times New Roman"/>
          <w:color w:val="000000"/>
          <w:sz w:val="28"/>
          <w:lang w:val="ru-RU"/>
        </w:rPr>
        <w:t>этом</w:t>
      </w:r>
      <w:proofErr w:type="gramEnd"/>
      <w:r w:rsidRPr="00C13AA4">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использовать теоретические знания </w:t>
      </w:r>
      <w:proofErr w:type="gramStart"/>
      <w:r w:rsidRPr="00C13AA4">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C13AA4">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К концу обучения </w:t>
      </w:r>
      <w:r w:rsidRPr="00C13AA4">
        <w:rPr>
          <w:rFonts w:ascii="Times New Roman" w:hAnsi="Times New Roman"/>
          <w:b/>
          <w:color w:val="000000"/>
          <w:sz w:val="28"/>
          <w:lang w:val="ru-RU"/>
        </w:rPr>
        <w:t>в 11 классе</w:t>
      </w:r>
      <w:r w:rsidRPr="00C13AA4">
        <w:rPr>
          <w:rFonts w:ascii="Times New Roman" w:hAnsi="Times New Roman"/>
          <w:color w:val="000000"/>
          <w:sz w:val="28"/>
          <w:lang w:val="ru-RU"/>
        </w:rPr>
        <w:t xml:space="preserve"> предметные результаты на базовом уровне должны отражать </w:t>
      </w:r>
      <w:proofErr w:type="spellStart"/>
      <w:r w:rsidRPr="00C13AA4">
        <w:rPr>
          <w:rFonts w:ascii="Times New Roman" w:hAnsi="Times New Roman"/>
          <w:color w:val="000000"/>
          <w:sz w:val="28"/>
          <w:lang w:val="ru-RU"/>
        </w:rPr>
        <w:t>сформированность</w:t>
      </w:r>
      <w:proofErr w:type="spellEnd"/>
      <w:r w:rsidRPr="00C13AA4">
        <w:rPr>
          <w:rFonts w:ascii="Times New Roman" w:hAnsi="Times New Roman"/>
          <w:color w:val="000000"/>
          <w:sz w:val="28"/>
          <w:lang w:val="ru-RU"/>
        </w:rPr>
        <w:t xml:space="preserve"> у обучающихся умений: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C13AA4">
        <w:rPr>
          <w:rFonts w:ascii="Times New Roman" w:hAnsi="Times New Roman"/>
          <w:color w:val="000000"/>
          <w:sz w:val="28"/>
          <w:lang w:val="ru-RU"/>
        </w:rPr>
        <w:t xml:space="preserve"> атома водорода, естественная и искусственная радиоактивность;</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C13AA4">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C13AA4">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C13AA4">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строить и описывать изображение, создаваемое плоским зеркалом, тонкой линзой;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57E8D" w:rsidRPr="00C13AA4" w:rsidRDefault="009D6D35">
      <w:pPr>
        <w:spacing w:after="0" w:line="264" w:lineRule="auto"/>
        <w:ind w:firstLine="600"/>
        <w:jc w:val="both"/>
        <w:rPr>
          <w:lang w:val="ru-RU"/>
        </w:rPr>
      </w:pPr>
      <w:proofErr w:type="gramStart"/>
      <w:r w:rsidRPr="00C13AA4">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C13AA4">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 xml:space="preserve">использовать теоретические знания </w:t>
      </w:r>
      <w:proofErr w:type="gramStart"/>
      <w:r w:rsidRPr="00C13AA4">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C13AA4">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B57E8D" w:rsidRPr="00C13AA4" w:rsidRDefault="009D6D35">
      <w:pPr>
        <w:spacing w:after="0" w:line="264" w:lineRule="auto"/>
        <w:ind w:firstLine="600"/>
        <w:jc w:val="both"/>
        <w:rPr>
          <w:lang w:val="ru-RU"/>
        </w:rPr>
      </w:pPr>
      <w:r w:rsidRPr="00C13AA4">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57E8D" w:rsidRPr="00C13AA4" w:rsidRDefault="00B57E8D">
      <w:pPr>
        <w:rPr>
          <w:lang w:val="ru-RU"/>
        </w:rPr>
        <w:sectPr w:rsidR="00B57E8D" w:rsidRPr="00C13AA4">
          <w:pgSz w:w="11906" w:h="16383"/>
          <w:pgMar w:top="1134" w:right="850" w:bottom="1134" w:left="1701" w:header="720" w:footer="720" w:gutter="0"/>
          <w:cols w:space="720"/>
        </w:sectPr>
      </w:pPr>
    </w:p>
    <w:p w:rsidR="00B57E8D" w:rsidRDefault="009D6D35">
      <w:pPr>
        <w:spacing w:after="0"/>
        <w:ind w:left="120"/>
      </w:pPr>
      <w:bookmarkStart w:id="14" w:name="block-14901593"/>
      <w:bookmarkEnd w:id="9"/>
      <w:r w:rsidRPr="00C13AA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7E8D" w:rsidRDefault="009D6D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B57E8D">
        <w:trPr>
          <w:trHeight w:val="144"/>
          <w:tblCellSpacing w:w="20" w:type="nil"/>
        </w:trPr>
        <w:tc>
          <w:tcPr>
            <w:tcW w:w="524" w:type="dxa"/>
            <w:vMerge w:val="restart"/>
            <w:tcMar>
              <w:top w:w="50" w:type="dxa"/>
              <w:left w:w="100" w:type="dxa"/>
            </w:tcMar>
            <w:vAlign w:val="center"/>
          </w:tcPr>
          <w:p w:rsidR="00B57E8D" w:rsidRDefault="009D6D35">
            <w:pPr>
              <w:spacing w:after="0"/>
              <w:ind w:left="135"/>
            </w:pPr>
            <w:r>
              <w:rPr>
                <w:rFonts w:ascii="Times New Roman" w:hAnsi="Times New Roman"/>
                <w:b/>
                <w:color w:val="000000"/>
                <w:sz w:val="24"/>
              </w:rPr>
              <w:t xml:space="preserve">№ п/п </w:t>
            </w:r>
          </w:p>
          <w:p w:rsidR="00B57E8D" w:rsidRDefault="00B57E8D">
            <w:pPr>
              <w:spacing w:after="0"/>
              <w:ind w:left="135"/>
            </w:pPr>
          </w:p>
        </w:tc>
        <w:tc>
          <w:tcPr>
            <w:tcW w:w="2552"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7E8D" w:rsidRDefault="00B57E8D">
            <w:pPr>
              <w:spacing w:after="0"/>
              <w:ind w:left="135"/>
            </w:pPr>
          </w:p>
        </w:tc>
        <w:tc>
          <w:tcPr>
            <w:tcW w:w="0" w:type="auto"/>
            <w:gridSpan w:val="3"/>
            <w:tcMar>
              <w:top w:w="50" w:type="dxa"/>
              <w:left w:w="100" w:type="dxa"/>
            </w:tcMar>
            <w:vAlign w:val="center"/>
          </w:tcPr>
          <w:p w:rsidR="00B57E8D" w:rsidRDefault="009D6D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7E8D" w:rsidRDefault="00B57E8D">
            <w:pPr>
              <w:spacing w:after="0"/>
              <w:ind w:left="135"/>
            </w:pPr>
          </w:p>
        </w:tc>
      </w:tr>
      <w:tr w:rsidR="00B57E8D">
        <w:trPr>
          <w:trHeight w:val="144"/>
          <w:tblCellSpacing w:w="20" w:type="nil"/>
        </w:trPr>
        <w:tc>
          <w:tcPr>
            <w:tcW w:w="0" w:type="auto"/>
            <w:vMerge/>
            <w:tcBorders>
              <w:top w:val="nil"/>
            </w:tcBorders>
            <w:tcMar>
              <w:top w:w="50" w:type="dxa"/>
              <w:left w:w="100" w:type="dxa"/>
            </w:tcMar>
          </w:tcPr>
          <w:p w:rsidR="00B57E8D" w:rsidRDefault="00B57E8D"/>
        </w:tc>
        <w:tc>
          <w:tcPr>
            <w:tcW w:w="0" w:type="auto"/>
            <w:vMerge/>
            <w:tcBorders>
              <w:top w:val="nil"/>
            </w:tcBorders>
            <w:tcMar>
              <w:top w:w="50" w:type="dxa"/>
              <w:left w:w="100" w:type="dxa"/>
            </w:tcMar>
          </w:tcPr>
          <w:p w:rsidR="00B57E8D" w:rsidRDefault="00B57E8D"/>
        </w:tc>
        <w:tc>
          <w:tcPr>
            <w:tcW w:w="1019"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7E8D" w:rsidRDefault="00B57E8D">
            <w:pPr>
              <w:spacing w:after="0"/>
              <w:ind w:left="135"/>
            </w:pPr>
          </w:p>
        </w:tc>
        <w:tc>
          <w:tcPr>
            <w:tcW w:w="1749"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1832"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0" w:type="auto"/>
            <w:vMerge/>
            <w:tcBorders>
              <w:top w:val="nil"/>
            </w:tcBorders>
            <w:tcMar>
              <w:top w:w="50" w:type="dxa"/>
              <w:left w:w="100" w:type="dxa"/>
            </w:tcMar>
          </w:tcPr>
          <w:p w:rsidR="00B57E8D" w:rsidRDefault="00B57E8D"/>
        </w:tc>
      </w:tr>
      <w:tr w:rsidR="00B57E8D" w:rsidRPr="00185684">
        <w:trPr>
          <w:trHeight w:val="144"/>
          <w:tblCellSpacing w:w="20" w:type="nil"/>
        </w:trPr>
        <w:tc>
          <w:tcPr>
            <w:tcW w:w="0" w:type="auto"/>
            <w:gridSpan w:val="6"/>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b/>
                <w:color w:val="000000"/>
                <w:sz w:val="24"/>
                <w:lang w:val="ru-RU"/>
              </w:rPr>
              <w:t>Раздел 1.</w:t>
            </w:r>
            <w:r w:rsidRPr="00C13AA4">
              <w:rPr>
                <w:rFonts w:ascii="Times New Roman" w:hAnsi="Times New Roman"/>
                <w:color w:val="000000"/>
                <w:sz w:val="24"/>
                <w:lang w:val="ru-RU"/>
              </w:rPr>
              <w:t xml:space="preserve"> </w:t>
            </w:r>
            <w:r w:rsidRPr="00C13AA4">
              <w:rPr>
                <w:rFonts w:ascii="Times New Roman" w:hAnsi="Times New Roman"/>
                <w:b/>
                <w:color w:val="000000"/>
                <w:sz w:val="24"/>
                <w:lang w:val="ru-RU"/>
              </w:rPr>
              <w:t>ФИЗИКА И МЕТОДЫ НАУЧНОГО ПОЗНАНИЯ</w:t>
            </w:r>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1.1</w:t>
            </w:r>
          </w:p>
        </w:tc>
        <w:tc>
          <w:tcPr>
            <w:tcW w:w="255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B57E8D" w:rsidRDefault="00B57E8D">
            <w:pPr>
              <w:spacing w:after="0"/>
              <w:ind w:left="135"/>
              <w:jc w:val="center"/>
            </w:pPr>
          </w:p>
        </w:tc>
        <w:tc>
          <w:tcPr>
            <w:tcW w:w="1832" w:type="dxa"/>
            <w:tcMar>
              <w:top w:w="50" w:type="dxa"/>
              <w:left w:w="100" w:type="dxa"/>
            </w:tcMar>
            <w:vAlign w:val="center"/>
          </w:tcPr>
          <w:p w:rsidR="00B57E8D" w:rsidRDefault="00B57E8D">
            <w:pPr>
              <w:spacing w:after="0"/>
              <w:ind w:left="135"/>
              <w:jc w:val="center"/>
            </w:pP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7E8D" w:rsidRDefault="00B57E8D"/>
        </w:tc>
      </w:tr>
      <w:tr w:rsidR="00B57E8D">
        <w:trPr>
          <w:trHeight w:val="144"/>
          <w:tblCellSpacing w:w="20" w:type="nil"/>
        </w:trPr>
        <w:tc>
          <w:tcPr>
            <w:tcW w:w="0" w:type="auto"/>
            <w:gridSpan w:val="6"/>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2.1</w:t>
            </w:r>
          </w:p>
        </w:tc>
        <w:tc>
          <w:tcPr>
            <w:tcW w:w="255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B57E8D" w:rsidRDefault="00B57E8D">
            <w:pPr>
              <w:spacing w:after="0"/>
              <w:ind w:left="135"/>
              <w:jc w:val="center"/>
            </w:pPr>
          </w:p>
        </w:tc>
        <w:tc>
          <w:tcPr>
            <w:tcW w:w="1832" w:type="dxa"/>
            <w:tcMar>
              <w:top w:w="50" w:type="dxa"/>
              <w:left w:w="100" w:type="dxa"/>
            </w:tcMar>
            <w:vAlign w:val="center"/>
          </w:tcPr>
          <w:p w:rsidR="00B57E8D" w:rsidRDefault="00B57E8D">
            <w:pPr>
              <w:spacing w:after="0"/>
              <w:ind w:left="135"/>
              <w:jc w:val="center"/>
            </w:pP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2.2</w:t>
            </w:r>
          </w:p>
        </w:tc>
        <w:tc>
          <w:tcPr>
            <w:tcW w:w="255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B57E8D" w:rsidRDefault="00B57E8D">
            <w:pPr>
              <w:spacing w:after="0"/>
              <w:ind w:left="135"/>
              <w:jc w:val="center"/>
            </w:pPr>
          </w:p>
        </w:tc>
        <w:tc>
          <w:tcPr>
            <w:tcW w:w="1832" w:type="dxa"/>
            <w:tcMar>
              <w:top w:w="50" w:type="dxa"/>
              <w:left w:w="100" w:type="dxa"/>
            </w:tcMar>
            <w:vAlign w:val="center"/>
          </w:tcPr>
          <w:p w:rsidR="00B57E8D" w:rsidRDefault="00B57E8D">
            <w:pPr>
              <w:spacing w:after="0"/>
              <w:ind w:left="135"/>
              <w:jc w:val="center"/>
            </w:pP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2.3</w:t>
            </w:r>
          </w:p>
        </w:tc>
        <w:tc>
          <w:tcPr>
            <w:tcW w:w="255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57E8D" w:rsidRDefault="00B57E8D"/>
        </w:tc>
      </w:tr>
      <w:tr w:rsidR="00B57E8D" w:rsidRPr="00185684">
        <w:trPr>
          <w:trHeight w:val="144"/>
          <w:tblCellSpacing w:w="20" w:type="nil"/>
        </w:trPr>
        <w:tc>
          <w:tcPr>
            <w:tcW w:w="0" w:type="auto"/>
            <w:gridSpan w:val="6"/>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b/>
                <w:color w:val="000000"/>
                <w:sz w:val="24"/>
                <w:lang w:val="ru-RU"/>
              </w:rPr>
              <w:t>Раздел 3.</w:t>
            </w:r>
            <w:r w:rsidRPr="00C13AA4">
              <w:rPr>
                <w:rFonts w:ascii="Times New Roman" w:hAnsi="Times New Roman"/>
                <w:color w:val="000000"/>
                <w:sz w:val="24"/>
                <w:lang w:val="ru-RU"/>
              </w:rPr>
              <w:t xml:space="preserve"> </w:t>
            </w:r>
            <w:r w:rsidRPr="00C13AA4">
              <w:rPr>
                <w:rFonts w:ascii="Times New Roman" w:hAnsi="Times New Roman"/>
                <w:b/>
                <w:color w:val="000000"/>
                <w:sz w:val="24"/>
                <w:lang w:val="ru-RU"/>
              </w:rPr>
              <w:t>МОЛЕКУЛЯРНАЯ ФИЗИКА И ТЕРМОДИНАМИКА</w:t>
            </w:r>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3.1</w:t>
            </w:r>
          </w:p>
        </w:tc>
        <w:tc>
          <w:tcPr>
            <w:tcW w:w="255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B57E8D" w:rsidRDefault="00B57E8D">
            <w:pPr>
              <w:spacing w:after="0"/>
              <w:ind w:left="135"/>
              <w:jc w:val="center"/>
            </w:pPr>
          </w:p>
        </w:tc>
        <w:tc>
          <w:tcPr>
            <w:tcW w:w="183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3.2</w:t>
            </w:r>
          </w:p>
        </w:tc>
        <w:tc>
          <w:tcPr>
            <w:tcW w:w="255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57E8D" w:rsidRDefault="00B57E8D">
            <w:pPr>
              <w:spacing w:after="0"/>
              <w:ind w:left="135"/>
              <w:jc w:val="center"/>
            </w:pP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3.3</w:t>
            </w:r>
          </w:p>
        </w:tc>
        <w:tc>
          <w:tcPr>
            <w:tcW w:w="255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B57E8D" w:rsidRDefault="00B57E8D">
            <w:pPr>
              <w:spacing w:after="0"/>
              <w:ind w:left="135"/>
              <w:jc w:val="center"/>
            </w:pPr>
          </w:p>
        </w:tc>
        <w:tc>
          <w:tcPr>
            <w:tcW w:w="1832" w:type="dxa"/>
            <w:tcMar>
              <w:top w:w="50" w:type="dxa"/>
              <w:left w:w="100" w:type="dxa"/>
            </w:tcMar>
            <w:vAlign w:val="center"/>
          </w:tcPr>
          <w:p w:rsidR="00B57E8D" w:rsidRDefault="00B57E8D">
            <w:pPr>
              <w:spacing w:after="0"/>
              <w:ind w:left="135"/>
              <w:jc w:val="center"/>
            </w:pP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57E8D" w:rsidRDefault="00B57E8D"/>
        </w:tc>
      </w:tr>
      <w:tr w:rsidR="00B57E8D">
        <w:trPr>
          <w:trHeight w:val="144"/>
          <w:tblCellSpacing w:w="20" w:type="nil"/>
        </w:trPr>
        <w:tc>
          <w:tcPr>
            <w:tcW w:w="0" w:type="auto"/>
            <w:gridSpan w:val="6"/>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4.1</w:t>
            </w:r>
          </w:p>
        </w:tc>
        <w:tc>
          <w:tcPr>
            <w:tcW w:w="255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57E8D" w:rsidRDefault="00B57E8D">
            <w:pPr>
              <w:spacing w:after="0"/>
              <w:ind w:left="135"/>
              <w:jc w:val="center"/>
            </w:pPr>
          </w:p>
        </w:tc>
        <w:tc>
          <w:tcPr>
            <w:tcW w:w="183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rsidRPr="00185684">
        <w:trPr>
          <w:trHeight w:val="144"/>
          <w:tblCellSpacing w:w="20" w:type="nil"/>
        </w:trPr>
        <w:tc>
          <w:tcPr>
            <w:tcW w:w="524" w:type="dxa"/>
            <w:tcMar>
              <w:top w:w="50" w:type="dxa"/>
              <w:left w:w="100" w:type="dxa"/>
            </w:tcMar>
            <w:vAlign w:val="center"/>
          </w:tcPr>
          <w:p w:rsidR="00B57E8D" w:rsidRDefault="009D6D35">
            <w:pPr>
              <w:spacing w:after="0"/>
            </w:pPr>
            <w:r>
              <w:rPr>
                <w:rFonts w:ascii="Times New Roman" w:hAnsi="Times New Roman"/>
                <w:color w:val="000000"/>
                <w:sz w:val="24"/>
              </w:rPr>
              <w:t>4.2</w:t>
            </w:r>
          </w:p>
        </w:tc>
        <w:tc>
          <w:tcPr>
            <w:tcW w:w="255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bf</w:t>
              </w:r>
              <w:r w:rsidRPr="00C13AA4">
                <w:rPr>
                  <w:rFonts w:ascii="Times New Roman" w:hAnsi="Times New Roman"/>
                  <w:color w:val="0000FF"/>
                  <w:u w:val="single"/>
                  <w:lang w:val="ru-RU"/>
                </w:rPr>
                <w:t>72</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57E8D" w:rsidRDefault="00B57E8D"/>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57E8D" w:rsidRDefault="00B57E8D">
            <w:pPr>
              <w:spacing w:after="0"/>
              <w:ind w:left="135"/>
              <w:jc w:val="center"/>
            </w:pPr>
          </w:p>
        </w:tc>
        <w:tc>
          <w:tcPr>
            <w:tcW w:w="2765" w:type="dxa"/>
            <w:tcMar>
              <w:top w:w="50" w:type="dxa"/>
              <w:left w:w="100" w:type="dxa"/>
            </w:tcMar>
            <w:vAlign w:val="center"/>
          </w:tcPr>
          <w:p w:rsidR="00B57E8D" w:rsidRDefault="00B57E8D">
            <w:pPr>
              <w:spacing w:after="0"/>
              <w:ind w:left="135"/>
            </w:pPr>
          </w:p>
        </w:tc>
      </w:tr>
      <w:tr w:rsidR="00B57E8D">
        <w:trPr>
          <w:trHeight w:val="144"/>
          <w:tblCellSpacing w:w="20" w:type="nil"/>
        </w:trPr>
        <w:tc>
          <w:tcPr>
            <w:tcW w:w="0" w:type="auto"/>
            <w:gridSpan w:val="2"/>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B57E8D" w:rsidRDefault="00B57E8D"/>
        </w:tc>
      </w:tr>
    </w:tbl>
    <w:p w:rsidR="00B57E8D" w:rsidRDefault="00B57E8D">
      <w:pPr>
        <w:sectPr w:rsidR="00B57E8D">
          <w:pgSz w:w="16383" w:h="11906" w:orient="landscape"/>
          <w:pgMar w:top="1134" w:right="850" w:bottom="1134" w:left="1701" w:header="720" w:footer="720" w:gutter="0"/>
          <w:cols w:space="720"/>
        </w:sectPr>
      </w:pPr>
    </w:p>
    <w:p w:rsidR="00B57E8D" w:rsidRDefault="009D6D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B57E8D">
        <w:trPr>
          <w:trHeight w:val="144"/>
          <w:tblCellSpacing w:w="20" w:type="nil"/>
        </w:trPr>
        <w:tc>
          <w:tcPr>
            <w:tcW w:w="501" w:type="dxa"/>
            <w:vMerge w:val="restart"/>
            <w:tcMar>
              <w:top w:w="50" w:type="dxa"/>
              <w:left w:w="100" w:type="dxa"/>
            </w:tcMar>
            <w:vAlign w:val="center"/>
          </w:tcPr>
          <w:p w:rsidR="00B57E8D" w:rsidRDefault="009D6D35">
            <w:pPr>
              <w:spacing w:after="0"/>
              <w:ind w:left="135"/>
            </w:pPr>
            <w:r>
              <w:rPr>
                <w:rFonts w:ascii="Times New Roman" w:hAnsi="Times New Roman"/>
                <w:b/>
                <w:color w:val="000000"/>
                <w:sz w:val="24"/>
              </w:rPr>
              <w:t xml:space="preserve">№ п/п </w:t>
            </w:r>
          </w:p>
          <w:p w:rsidR="00B57E8D" w:rsidRDefault="00B57E8D">
            <w:pPr>
              <w:spacing w:after="0"/>
              <w:ind w:left="135"/>
            </w:pPr>
          </w:p>
        </w:tc>
        <w:tc>
          <w:tcPr>
            <w:tcW w:w="2992"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7E8D" w:rsidRDefault="00B57E8D">
            <w:pPr>
              <w:spacing w:after="0"/>
              <w:ind w:left="135"/>
            </w:pPr>
          </w:p>
        </w:tc>
        <w:tc>
          <w:tcPr>
            <w:tcW w:w="0" w:type="auto"/>
            <w:gridSpan w:val="3"/>
            <w:tcMar>
              <w:top w:w="50" w:type="dxa"/>
              <w:left w:w="100" w:type="dxa"/>
            </w:tcMar>
            <w:vAlign w:val="center"/>
          </w:tcPr>
          <w:p w:rsidR="00B57E8D" w:rsidRDefault="009D6D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7E8D" w:rsidRDefault="00B57E8D">
            <w:pPr>
              <w:spacing w:after="0"/>
              <w:ind w:left="135"/>
            </w:pPr>
          </w:p>
        </w:tc>
      </w:tr>
      <w:tr w:rsidR="00B57E8D">
        <w:trPr>
          <w:trHeight w:val="144"/>
          <w:tblCellSpacing w:w="20" w:type="nil"/>
        </w:trPr>
        <w:tc>
          <w:tcPr>
            <w:tcW w:w="0" w:type="auto"/>
            <w:vMerge/>
            <w:tcBorders>
              <w:top w:val="nil"/>
            </w:tcBorders>
            <w:tcMar>
              <w:top w:w="50" w:type="dxa"/>
              <w:left w:w="100" w:type="dxa"/>
            </w:tcMar>
          </w:tcPr>
          <w:p w:rsidR="00B57E8D" w:rsidRDefault="00B57E8D"/>
        </w:tc>
        <w:tc>
          <w:tcPr>
            <w:tcW w:w="0" w:type="auto"/>
            <w:vMerge/>
            <w:tcBorders>
              <w:top w:val="nil"/>
            </w:tcBorders>
            <w:tcMar>
              <w:top w:w="50" w:type="dxa"/>
              <w:left w:w="100" w:type="dxa"/>
            </w:tcMar>
          </w:tcPr>
          <w:p w:rsidR="00B57E8D" w:rsidRDefault="00B57E8D"/>
        </w:tc>
        <w:tc>
          <w:tcPr>
            <w:tcW w:w="977"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7E8D" w:rsidRDefault="00B57E8D">
            <w:pPr>
              <w:spacing w:after="0"/>
              <w:ind w:left="135"/>
            </w:pPr>
          </w:p>
        </w:tc>
        <w:tc>
          <w:tcPr>
            <w:tcW w:w="1699"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1787"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0" w:type="auto"/>
            <w:vMerge/>
            <w:tcBorders>
              <w:top w:val="nil"/>
            </w:tcBorders>
            <w:tcMar>
              <w:top w:w="50" w:type="dxa"/>
              <w:left w:w="100" w:type="dxa"/>
            </w:tcMar>
          </w:tcPr>
          <w:p w:rsidR="00B57E8D" w:rsidRDefault="00B57E8D"/>
        </w:tc>
      </w:tr>
      <w:tr w:rsidR="00B57E8D">
        <w:trPr>
          <w:trHeight w:val="144"/>
          <w:tblCellSpacing w:w="20" w:type="nil"/>
        </w:trPr>
        <w:tc>
          <w:tcPr>
            <w:tcW w:w="0" w:type="auto"/>
            <w:gridSpan w:val="6"/>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1.1</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7E8D" w:rsidRDefault="00B57E8D"/>
        </w:tc>
      </w:tr>
      <w:tr w:rsidR="00B57E8D">
        <w:trPr>
          <w:trHeight w:val="144"/>
          <w:tblCellSpacing w:w="20" w:type="nil"/>
        </w:trPr>
        <w:tc>
          <w:tcPr>
            <w:tcW w:w="0" w:type="auto"/>
            <w:gridSpan w:val="6"/>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2.1</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B57E8D" w:rsidRDefault="00B57E8D">
            <w:pPr>
              <w:spacing w:after="0"/>
              <w:ind w:left="135"/>
              <w:jc w:val="center"/>
            </w:pPr>
          </w:p>
        </w:tc>
        <w:tc>
          <w:tcPr>
            <w:tcW w:w="17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2.2</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2.3</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57E8D" w:rsidRDefault="00B57E8D">
            <w:pPr>
              <w:spacing w:after="0"/>
              <w:ind w:left="135"/>
              <w:jc w:val="center"/>
            </w:pPr>
          </w:p>
        </w:tc>
        <w:tc>
          <w:tcPr>
            <w:tcW w:w="17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57E8D" w:rsidRDefault="00B57E8D"/>
        </w:tc>
      </w:tr>
      <w:tr w:rsidR="00B57E8D" w:rsidRPr="00185684">
        <w:trPr>
          <w:trHeight w:val="144"/>
          <w:tblCellSpacing w:w="20" w:type="nil"/>
        </w:trPr>
        <w:tc>
          <w:tcPr>
            <w:tcW w:w="0" w:type="auto"/>
            <w:gridSpan w:val="6"/>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b/>
                <w:color w:val="000000"/>
                <w:sz w:val="24"/>
                <w:lang w:val="ru-RU"/>
              </w:rPr>
              <w:t>Раздел 3.</w:t>
            </w:r>
            <w:r w:rsidRPr="00C13AA4">
              <w:rPr>
                <w:rFonts w:ascii="Times New Roman" w:hAnsi="Times New Roman"/>
                <w:color w:val="000000"/>
                <w:sz w:val="24"/>
                <w:lang w:val="ru-RU"/>
              </w:rPr>
              <w:t xml:space="preserve"> </w:t>
            </w:r>
            <w:r w:rsidRPr="00C13AA4">
              <w:rPr>
                <w:rFonts w:ascii="Times New Roman" w:hAnsi="Times New Roman"/>
                <w:b/>
                <w:color w:val="000000"/>
                <w:sz w:val="24"/>
                <w:lang w:val="ru-RU"/>
              </w:rPr>
              <w:t>ОСНОВЫ СПЕЦИАЛЬНОЙ ТЕОРИИ ОТНОСИТЕЛЬНОСТИ</w:t>
            </w:r>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3.1</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57E8D" w:rsidRDefault="00B57E8D"/>
        </w:tc>
      </w:tr>
      <w:tr w:rsidR="00B57E8D">
        <w:trPr>
          <w:trHeight w:val="144"/>
          <w:tblCellSpacing w:w="20" w:type="nil"/>
        </w:trPr>
        <w:tc>
          <w:tcPr>
            <w:tcW w:w="0" w:type="auto"/>
            <w:gridSpan w:val="6"/>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4.1</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57E8D" w:rsidRDefault="00B57E8D">
            <w:pPr>
              <w:spacing w:after="0"/>
              <w:ind w:left="135"/>
              <w:jc w:val="center"/>
            </w:pP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4.2</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7E8D" w:rsidRDefault="00B57E8D">
            <w:pPr>
              <w:spacing w:after="0"/>
              <w:ind w:left="135"/>
              <w:jc w:val="center"/>
            </w:pP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57E8D" w:rsidRDefault="00B57E8D">
            <w:pPr>
              <w:spacing w:after="0"/>
              <w:ind w:left="135"/>
              <w:jc w:val="center"/>
            </w:pP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57E8D" w:rsidRDefault="00B57E8D"/>
        </w:tc>
      </w:tr>
      <w:tr w:rsidR="00B57E8D" w:rsidRPr="00185684">
        <w:trPr>
          <w:trHeight w:val="144"/>
          <w:tblCellSpacing w:w="20" w:type="nil"/>
        </w:trPr>
        <w:tc>
          <w:tcPr>
            <w:tcW w:w="0" w:type="auto"/>
            <w:gridSpan w:val="6"/>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b/>
                <w:color w:val="000000"/>
                <w:sz w:val="24"/>
                <w:lang w:val="ru-RU"/>
              </w:rPr>
              <w:t>Раздел 5.</w:t>
            </w:r>
            <w:r w:rsidRPr="00C13AA4">
              <w:rPr>
                <w:rFonts w:ascii="Times New Roman" w:hAnsi="Times New Roman"/>
                <w:color w:val="000000"/>
                <w:sz w:val="24"/>
                <w:lang w:val="ru-RU"/>
              </w:rPr>
              <w:t xml:space="preserve"> </w:t>
            </w:r>
            <w:r w:rsidRPr="00C13AA4">
              <w:rPr>
                <w:rFonts w:ascii="Times New Roman" w:hAnsi="Times New Roman"/>
                <w:b/>
                <w:color w:val="000000"/>
                <w:sz w:val="24"/>
                <w:lang w:val="ru-RU"/>
              </w:rPr>
              <w:t>ЭЛЕМЕНТЫ АСТРОНОМИИ И АСТРОФИЗИКИ</w:t>
            </w:r>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5.1</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7E8D" w:rsidRDefault="00B57E8D"/>
        </w:tc>
      </w:tr>
      <w:tr w:rsidR="00B57E8D">
        <w:trPr>
          <w:trHeight w:val="144"/>
          <w:tblCellSpacing w:w="20" w:type="nil"/>
        </w:trPr>
        <w:tc>
          <w:tcPr>
            <w:tcW w:w="0" w:type="auto"/>
            <w:gridSpan w:val="6"/>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57E8D" w:rsidRPr="00185684">
        <w:trPr>
          <w:trHeight w:val="144"/>
          <w:tblCellSpacing w:w="20" w:type="nil"/>
        </w:trPr>
        <w:tc>
          <w:tcPr>
            <w:tcW w:w="501" w:type="dxa"/>
            <w:tcMar>
              <w:top w:w="50" w:type="dxa"/>
              <w:left w:w="100" w:type="dxa"/>
            </w:tcMar>
            <w:vAlign w:val="center"/>
          </w:tcPr>
          <w:p w:rsidR="00B57E8D" w:rsidRDefault="009D6D35">
            <w:pPr>
              <w:spacing w:after="0"/>
            </w:pPr>
            <w:r>
              <w:rPr>
                <w:rFonts w:ascii="Times New Roman" w:hAnsi="Times New Roman"/>
                <w:color w:val="000000"/>
                <w:sz w:val="24"/>
              </w:rPr>
              <w:t>6.1</w:t>
            </w:r>
          </w:p>
        </w:tc>
        <w:tc>
          <w:tcPr>
            <w:tcW w:w="299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7E8D" w:rsidRDefault="00B57E8D">
            <w:pPr>
              <w:spacing w:after="0"/>
              <w:ind w:left="135"/>
              <w:jc w:val="center"/>
            </w:pP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41</w:t>
              </w:r>
              <w:r>
                <w:rPr>
                  <w:rFonts w:ascii="Times New Roman" w:hAnsi="Times New Roman"/>
                  <w:color w:val="0000FF"/>
                  <w:u w:val="single"/>
                </w:rPr>
                <w:t>c</w:t>
              </w:r>
              <w:r w:rsidRPr="00C13AA4">
                <w:rPr>
                  <w:rFonts w:ascii="Times New Roman" w:hAnsi="Times New Roman"/>
                  <w:color w:val="0000FF"/>
                  <w:u w:val="single"/>
                  <w:lang w:val="ru-RU"/>
                </w:rPr>
                <w:t>97</w:t>
              </w:r>
              <w:r>
                <w:rPr>
                  <w:rFonts w:ascii="Times New Roman" w:hAnsi="Times New Roman"/>
                  <w:color w:val="0000FF"/>
                  <w:u w:val="single"/>
                </w:rPr>
                <w:t>c</w:t>
              </w:r>
            </w:hyperlink>
          </w:p>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57E8D" w:rsidRDefault="00B57E8D"/>
        </w:tc>
      </w:tr>
      <w:tr w:rsidR="00B57E8D">
        <w:trPr>
          <w:trHeight w:val="144"/>
          <w:tblCellSpacing w:w="20" w:type="nil"/>
        </w:trPr>
        <w:tc>
          <w:tcPr>
            <w:tcW w:w="0" w:type="auto"/>
            <w:gridSpan w:val="2"/>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7E8D" w:rsidRDefault="00B57E8D">
            <w:pPr>
              <w:spacing w:after="0"/>
              <w:ind w:left="135"/>
              <w:jc w:val="center"/>
            </w:pPr>
          </w:p>
        </w:tc>
        <w:tc>
          <w:tcPr>
            <w:tcW w:w="1787" w:type="dxa"/>
            <w:tcMar>
              <w:top w:w="50" w:type="dxa"/>
              <w:left w:w="100" w:type="dxa"/>
            </w:tcMar>
            <w:vAlign w:val="center"/>
          </w:tcPr>
          <w:p w:rsidR="00B57E8D" w:rsidRDefault="00B57E8D">
            <w:pPr>
              <w:spacing w:after="0"/>
              <w:ind w:left="135"/>
              <w:jc w:val="center"/>
            </w:pPr>
          </w:p>
        </w:tc>
        <w:tc>
          <w:tcPr>
            <w:tcW w:w="2646" w:type="dxa"/>
            <w:tcMar>
              <w:top w:w="50" w:type="dxa"/>
              <w:left w:w="100" w:type="dxa"/>
            </w:tcMar>
            <w:vAlign w:val="center"/>
          </w:tcPr>
          <w:p w:rsidR="00B57E8D" w:rsidRDefault="00B57E8D">
            <w:pPr>
              <w:spacing w:after="0"/>
              <w:ind w:left="135"/>
            </w:pPr>
          </w:p>
        </w:tc>
      </w:tr>
      <w:tr w:rsidR="00B57E8D">
        <w:trPr>
          <w:trHeight w:val="144"/>
          <w:tblCellSpacing w:w="20" w:type="nil"/>
        </w:trPr>
        <w:tc>
          <w:tcPr>
            <w:tcW w:w="0" w:type="auto"/>
            <w:gridSpan w:val="2"/>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57E8D" w:rsidRDefault="00B57E8D"/>
        </w:tc>
      </w:tr>
    </w:tbl>
    <w:p w:rsidR="00B57E8D" w:rsidRDefault="00B57E8D">
      <w:pPr>
        <w:sectPr w:rsidR="00B57E8D">
          <w:pgSz w:w="16383" w:h="11906" w:orient="landscape"/>
          <w:pgMar w:top="1134" w:right="850" w:bottom="1134" w:left="1701" w:header="720" w:footer="720" w:gutter="0"/>
          <w:cols w:space="720"/>
        </w:sectPr>
      </w:pPr>
    </w:p>
    <w:p w:rsidR="00B57E8D" w:rsidRDefault="00B57E8D">
      <w:pPr>
        <w:sectPr w:rsidR="00B57E8D">
          <w:pgSz w:w="16383" w:h="11906" w:orient="landscape"/>
          <w:pgMar w:top="1134" w:right="850" w:bottom="1134" w:left="1701" w:header="720" w:footer="720" w:gutter="0"/>
          <w:cols w:space="720"/>
        </w:sectPr>
      </w:pPr>
    </w:p>
    <w:p w:rsidR="00B57E8D" w:rsidRDefault="009D6D35">
      <w:pPr>
        <w:spacing w:after="0"/>
        <w:ind w:left="120"/>
      </w:pPr>
      <w:bookmarkStart w:id="15" w:name="block-14901595"/>
      <w:bookmarkEnd w:id="14"/>
      <w:r>
        <w:rPr>
          <w:rFonts w:ascii="Times New Roman" w:hAnsi="Times New Roman"/>
          <w:b/>
          <w:color w:val="000000"/>
          <w:sz w:val="28"/>
        </w:rPr>
        <w:lastRenderedPageBreak/>
        <w:t xml:space="preserve"> ПОУРОЧНОЕ ПЛАНИРОВАНИЕ </w:t>
      </w:r>
    </w:p>
    <w:p w:rsidR="00B57E8D" w:rsidRDefault="009D6D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B57E8D">
        <w:trPr>
          <w:trHeight w:val="144"/>
          <w:tblCellSpacing w:w="20" w:type="nil"/>
        </w:trPr>
        <w:tc>
          <w:tcPr>
            <w:tcW w:w="356" w:type="dxa"/>
            <w:vMerge w:val="restart"/>
            <w:tcMar>
              <w:top w:w="50" w:type="dxa"/>
              <w:left w:w="100" w:type="dxa"/>
            </w:tcMar>
            <w:vAlign w:val="center"/>
          </w:tcPr>
          <w:p w:rsidR="00B57E8D" w:rsidRDefault="009D6D35">
            <w:pPr>
              <w:spacing w:after="0"/>
              <w:ind w:left="135"/>
            </w:pPr>
            <w:r>
              <w:rPr>
                <w:rFonts w:ascii="Times New Roman" w:hAnsi="Times New Roman"/>
                <w:b/>
                <w:color w:val="000000"/>
                <w:sz w:val="24"/>
              </w:rPr>
              <w:t xml:space="preserve">№ п/п </w:t>
            </w:r>
          </w:p>
          <w:p w:rsidR="00B57E8D" w:rsidRDefault="00B57E8D">
            <w:pPr>
              <w:spacing w:after="0"/>
              <w:ind w:left="135"/>
            </w:pPr>
          </w:p>
        </w:tc>
        <w:tc>
          <w:tcPr>
            <w:tcW w:w="3520"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7E8D" w:rsidRDefault="00B57E8D">
            <w:pPr>
              <w:spacing w:after="0"/>
              <w:ind w:left="135"/>
            </w:pPr>
          </w:p>
        </w:tc>
        <w:tc>
          <w:tcPr>
            <w:tcW w:w="0" w:type="auto"/>
            <w:gridSpan w:val="3"/>
            <w:tcMar>
              <w:top w:w="50" w:type="dxa"/>
              <w:left w:w="100" w:type="dxa"/>
            </w:tcMar>
            <w:vAlign w:val="center"/>
          </w:tcPr>
          <w:p w:rsidR="00B57E8D" w:rsidRDefault="009D6D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7E8D" w:rsidRDefault="00B57E8D">
            <w:pPr>
              <w:spacing w:after="0"/>
              <w:ind w:left="135"/>
            </w:pPr>
          </w:p>
        </w:tc>
        <w:tc>
          <w:tcPr>
            <w:tcW w:w="1933"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7E8D" w:rsidRDefault="00B57E8D">
            <w:pPr>
              <w:spacing w:after="0"/>
              <w:ind w:left="135"/>
            </w:pPr>
          </w:p>
        </w:tc>
      </w:tr>
      <w:tr w:rsidR="00B57E8D">
        <w:trPr>
          <w:trHeight w:val="144"/>
          <w:tblCellSpacing w:w="20" w:type="nil"/>
        </w:trPr>
        <w:tc>
          <w:tcPr>
            <w:tcW w:w="0" w:type="auto"/>
            <w:vMerge/>
            <w:tcBorders>
              <w:top w:val="nil"/>
            </w:tcBorders>
            <w:tcMar>
              <w:top w:w="50" w:type="dxa"/>
              <w:left w:w="100" w:type="dxa"/>
            </w:tcMar>
          </w:tcPr>
          <w:p w:rsidR="00B57E8D" w:rsidRDefault="00B57E8D"/>
        </w:tc>
        <w:tc>
          <w:tcPr>
            <w:tcW w:w="0" w:type="auto"/>
            <w:vMerge/>
            <w:tcBorders>
              <w:top w:val="nil"/>
            </w:tcBorders>
            <w:tcMar>
              <w:top w:w="50" w:type="dxa"/>
              <w:left w:w="100" w:type="dxa"/>
            </w:tcMar>
          </w:tcPr>
          <w:p w:rsidR="00B57E8D" w:rsidRDefault="00B57E8D"/>
        </w:tc>
        <w:tc>
          <w:tcPr>
            <w:tcW w:w="793"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7E8D" w:rsidRDefault="00B57E8D">
            <w:pPr>
              <w:spacing w:after="0"/>
              <w:ind w:left="135"/>
            </w:pPr>
          </w:p>
        </w:tc>
        <w:tc>
          <w:tcPr>
            <w:tcW w:w="1485"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1587"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0" w:type="auto"/>
            <w:vMerge/>
            <w:tcBorders>
              <w:top w:val="nil"/>
            </w:tcBorders>
            <w:tcMar>
              <w:top w:w="50" w:type="dxa"/>
              <w:left w:w="100" w:type="dxa"/>
            </w:tcMar>
          </w:tcPr>
          <w:p w:rsidR="00B57E8D" w:rsidRDefault="00B57E8D"/>
        </w:tc>
        <w:tc>
          <w:tcPr>
            <w:tcW w:w="0" w:type="auto"/>
            <w:vMerge/>
            <w:tcBorders>
              <w:top w:val="nil"/>
            </w:tcBorders>
            <w:tcMar>
              <w:top w:w="50" w:type="dxa"/>
              <w:left w:w="100" w:type="dxa"/>
            </w:tcMar>
          </w:tcPr>
          <w:p w:rsidR="00B57E8D" w:rsidRDefault="00B57E8D"/>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32</w:t>
              </w:r>
              <w:r>
                <w:rPr>
                  <w:rFonts w:ascii="Times New Roman" w:hAnsi="Times New Roman"/>
                  <w:color w:val="0000FF"/>
                  <w:u w:val="single"/>
                </w:rPr>
                <w:t>e</w:t>
              </w:r>
              <w:r w:rsidRPr="00C13AA4">
                <w:rPr>
                  <w:rFonts w:ascii="Times New Roman" w:hAnsi="Times New Roman"/>
                  <w:color w:val="0000FF"/>
                  <w:u w:val="single"/>
                  <w:lang w:val="ru-RU"/>
                </w:rPr>
                <w:t>2</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33</w:t>
              </w:r>
              <w:r>
                <w:rPr>
                  <w:rFonts w:ascii="Times New Roman" w:hAnsi="Times New Roman"/>
                  <w:color w:val="0000FF"/>
                  <w:u w:val="single"/>
                </w:rPr>
                <w:t>e</w:t>
              </w:r>
              <w:r w:rsidRPr="00C13AA4">
                <w:rPr>
                  <w:rFonts w:ascii="Times New Roman" w:hAnsi="Times New Roman"/>
                  <w:color w:val="0000FF"/>
                  <w:u w:val="single"/>
                  <w:lang w:val="ru-RU"/>
                </w:rPr>
                <w:t>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3508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3620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372</w:t>
              </w:r>
              <w:r>
                <w:rPr>
                  <w:rFonts w:ascii="Times New Roman" w:hAnsi="Times New Roman"/>
                  <w:color w:val="0000FF"/>
                  <w:u w:val="single"/>
                </w:rPr>
                <w:t>e</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39</w:t>
              </w:r>
              <w:r>
                <w:rPr>
                  <w:rFonts w:ascii="Times New Roman" w:hAnsi="Times New Roman"/>
                  <w:color w:val="0000FF"/>
                  <w:u w:val="single"/>
                </w:rPr>
                <w:t>cc</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7</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8</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Принцип относительности Галилея. </w:t>
            </w:r>
            <w:r w:rsidRPr="00C13AA4">
              <w:rPr>
                <w:rFonts w:ascii="Times New Roman" w:hAnsi="Times New Roman"/>
                <w:color w:val="000000"/>
                <w:sz w:val="24"/>
                <w:lang w:val="ru-RU"/>
              </w:rPr>
              <w:lastRenderedPageBreak/>
              <w:t xml:space="preserve">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w:t>
              </w:r>
              <w:r>
                <w:rPr>
                  <w:rFonts w:ascii="Times New Roman" w:hAnsi="Times New Roman"/>
                  <w:color w:val="0000FF"/>
                  <w:u w:val="single"/>
                </w:rPr>
                <w:t>be</w:t>
              </w:r>
              <w:r w:rsidRPr="00C13AA4">
                <w:rPr>
                  <w:rFonts w:ascii="Times New Roman" w:hAnsi="Times New Roman"/>
                  <w:color w:val="0000FF"/>
                  <w:u w:val="single"/>
                  <w:lang w:val="ru-RU"/>
                </w:rPr>
                <w:t>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Масса тела. Сила. Принцип суперпозиции сил. </w:t>
            </w:r>
            <w:proofErr w:type="spellStart"/>
            <w:r w:rsidRPr="00C13AA4">
              <w:rPr>
                <w:rFonts w:ascii="Times New Roman" w:hAnsi="Times New Roman"/>
                <w:color w:val="000000"/>
                <w:sz w:val="24"/>
                <w:lang w:val="ru-RU"/>
              </w:rPr>
              <w:t>Второи</w:t>
            </w:r>
            <w:proofErr w:type="spellEnd"/>
            <w:r w:rsidRPr="00C13AA4">
              <w:rPr>
                <w:rFonts w:ascii="Times New Roman" w:hAnsi="Times New Roman"/>
                <w:color w:val="000000"/>
                <w:sz w:val="24"/>
                <w:lang w:val="ru-RU"/>
              </w:rPr>
              <w:t xml:space="preserve">̆ закон Ньютона для </w:t>
            </w:r>
            <w:proofErr w:type="spellStart"/>
            <w:r w:rsidRPr="00C13AA4">
              <w:rPr>
                <w:rFonts w:ascii="Times New Roman" w:hAnsi="Times New Roman"/>
                <w:color w:val="000000"/>
                <w:sz w:val="24"/>
                <w:lang w:val="ru-RU"/>
              </w:rPr>
              <w:t>материальнои</w:t>
            </w:r>
            <w:proofErr w:type="spellEnd"/>
            <w:r w:rsidRPr="00C13AA4">
              <w:rPr>
                <w:rFonts w:ascii="Times New Roman" w:hAnsi="Times New Roman"/>
                <w:color w:val="000000"/>
                <w:sz w:val="24"/>
                <w:lang w:val="ru-RU"/>
              </w:rPr>
              <w:t>̆ точки</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w:t>
              </w:r>
              <w:r>
                <w:rPr>
                  <w:rFonts w:ascii="Times New Roman" w:hAnsi="Times New Roman"/>
                  <w:color w:val="0000FF"/>
                  <w:u w:val="single"/>
                </w:rPr>
                <w:t>be</w:t>
              </w:r>
              <w:r w:rsidRPr="00C13AA4">
                <w:rPr>
                  <w:rFonts w:ascii="Times New Roman" w:hAnsi="Times New Roman"/>
                  <w:color w:val="0000FF"/>
                  <w:u w:val="single"/>
                  <w:lang w:val="ru-RU"/>
                </w:rPr>
                <w:t>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10</w:t>
            </w:r>
          </w:p>
        </w:tc>
        <w:tc>
          <w:tcPr>
            <w:tcW w:w="3520" w:type="dxa"/>
            <w:tcMar>
              <w:top w:w="50" w:type="dxa"/>
              <w:left w:w="100" w:type="dxa"/>
            </w:tcMar>
            <w:vAlign w:val="center"/>
          </w:tcPr>
          <w:p w:rsidR="00B57E8D" w:rsidRPr="00C13AA4" w:rsidRDefault="009D6D35">
            <w:pPr>
              <w:spacing w:after="0"/>
              <w:ind w:left="135"/>
              <w:rPr>
                <w:lang w:val="ru-RU"/>
              </w:rPr>
            </w:pPr>
            <w:proofErr w:type="spellStart"/>
            <w:r w:rsidRPr="00C13AA4">
              <w:rPr>
                <w:rFonts w:ascii="Times New Roman" w:hAnsi="Times New Roman"/>
                <w:color w:val="000000"/>
                <w:sz w:val="24"/>
                <w:lang w:val="ru-RU"/>
              </w:rPr>
              <w:t>Третии</w:t>
            </w:r>
            <w:proofErr w:type="spellEnd"/>
            <w:r w:rsidRPr="00C13AA4">
              <w:rPr>
                <w:rFonts w:ascii="Times New Roman" w:hAnsi="Times New Roman"/>
                <w:color w:val="000000"/>
                <w:sz w:val="24"/>
                <w:lang w:val="ru-RU"/>
              </w:rPr>
              <w:t>̆ закон Ньютона для материальных точек</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w:t>
              </w:r>
              <w:r>
                <w:rPr>
                  <w:rFonts w:ascii="Times New Roman" w:hAnsi="Times New Roman"/>
                  <w:color w:val="0000FF"/>
                  <w:u w:val="single"/>
                </w:rPr>
                <w:t>be</w:t>
              </w:r>
              <w:r w:rsidRPr="00C13AA4">
                <w:rPr>
                  <w:rFonts w:ascii="Times New Roman" w:hAnsi="Times New Roman"/>
                  <w:color w:val="0000FF"/>
                  <w:u w:val="single"/>
                  <w:lang w:val="ru-RU"/>
                </w:rPr>
                <w:t>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11</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w:t>
              </w:r>
              <w:r>
                <w:rPr>
                  <w:rFonts w:ascii="Times New Roman" w:hAnsi="Times New Roman"/>
                  <w:color w:val="0000FF"/>
                  <w:u w:val="single"/>
                </w:rPr>
                <w:t>d</w:t>
              </w:r>
              <w:r w:rsidRPr="00C13AA4">
                <w:rPr>
                  <w:rFonts w:ascii="Times New Roman" w:hAnsi="Times New Roman"/>
                  <w:color w:val="0000FF"/>
                  <w:u w:val="single"/>
                  <w:lang w:val="ru-RU"/>
                </w:rPr>
                <w:t>00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12</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w:t>
              </w:r>
              <w:r>
                <w:rPr>
                  <w:rFonts w:ascii="Times New Roman" w:hAnsi="Times New Roman"/>
                  <w:color w:val="0000FF"/>
                  <w:u w:val="single"/>
                </w:rPr>
                <w:t>e</w:t>
              </w:r>
              <w:r w:rsidRPr="00C13AA4">
                <w:rPr>
                  <w:rFonts w:ascii="Times New Roman" w:hAnsi="Times New Roman"/>
                  <w:color w:val="0000FF"/>
                  <w:u w:val="single"/>
                  <w:lang w:val="ru-RU"/>
                </w:rPr>
                <w:t>18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13</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3</w:t>
              </w:r>
              <w:r>
                <w:rPr>
                  <w:rFonts w:ascii="Times New Roman" w:hAnsi="Times New Roman"/>
                  <w:color w:val="0000FF"/>
                  <w:u w:val="single"/>
                </w:rPr>
                <w:t>f</w:t>
              </w:r>
              <w:r w:rsidRPr="00C13AA4">
                <w:rPr>
                  <w:rFonts w:ascii="Times New Roman" w:hAnsi="Times New Roman"/>
                  <w:color w:val="0000FF"/>
                  <w:u w:val="single"/>
                  <w:lang w:val="ru-RU"/>
                </w:rPr>
                <w:t>76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14</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Поступательное и вращательное движение абсолютно </w:t>
            </w:r>
            <w:proofErr w:type="spellStart"/>
            <w:proofErr w:type="gramStart"/>
            <w:r w:rsidRPr="00C13AA4">
              <w:rPr>
                <w:rFonts w:ascii="Times New Roman" w:hAnsi="Times New Roman"/>
                <w:color w:val="000000"/>
                <w:sz w:val="24"/>
                <w:lang w:val="ru-RU"/>
              </w:rPr>
              <w:t>твёрдого</w:t>
            </w:r>
            <w:proofErr w:type="spellEnd"/>
            <w:proofErr w:type="gramEnd"/>
            <w:r w:rsidRPr="00C13AA4">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41</w:t>
              </w:r>
              <w:r>
                <w:rPr>
                  <w:rFonts w:ascii="Times New Roman" w:hAnsi="Times New Roman"/>
                  <w:color w:val="0000FF"/>
                  <w:u w:val="single"/>
                </w:rPr>
                <w:t>a</w:t>
              </w:r>
              <w:r w:rsidRPr="00C13AA4">
                <w:rPr>
                  <w:rFonts w:ascii="Times New Roman" w:hAnsi="Times New Roman"/>
                  <w:color w:val="0000FF"/>
                  <w:u w:val="single"/>
                  <w:lang w:val="ru-RU"/>
                </w:rPr>
                <w:t>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15</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43</w:t>
              </w:r>
              <w:r>
                <w:rPr>
                  <w:rFonts w:ascii="Times New Roman" w:hAnsi="Times New Roman"/>
                  <w:color w:val="0000FF"/>
                  <w:u w:val="single"/>
                </w:rPr>
                <w:t>d</w:t>
              </w:r>
              <w:r w:rsidRPr="00C13AA4">
                <w:rPr>
                  <w:rFonts w:ascii="Times New Roman" w:hAnsi="Times New Roman"/>
                  <w:color w:val="0000FF"/>
                  <w:u w:val="single"/>
                  <w:lang w:val="ru-RU"/>
                </w:rPr>
                <w:t>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16</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4502</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17</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Потенциальная энергия. </w:t>
            </w:r>
            <w:r w:rsidRPr="00C13AA4">
              <w:rPr>
                <w:rFonts w:ascii="Times New Roman" w:hAnsi="Times New Roman"/>
                <w:color w:val="000000"/>
                <w:sz w:val="24"/>
                <w:lang w:val="ru-RU"/>
              </w:rPr>
              <w:lastRenderedPageBreak/>
              <w:t xml:space="preserve">Потенциальная энергия упруго </w:t>
            </w:r>
            <w:proofErr w:type="spellStart"/>
            <w:r w:rsidRPr="00C13AA4">
              <w:rPr>
                <w:rFonts w:ascii="Times New Roman" w:hAnsi="Times New Roman"/>
                <w:color w:val="000000"/>
                <w:sz w:val="24"/>
                <w:lang w:val="ru-RU"/>
              </w:rPr>
              <w:t>деформированнои</w:t>
            </w:r>
            <w:proofErr w:type="spellEnd"/>
            <w:r w:rsidRPr="00C13AA4">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9</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461</w:t>
              </w:r>
              <w:r>
                <w:rPr>
                  <w:rFonts w:ascii="Times New Roman" w:hAnsi="Times New Roman"/>
                  <w:color w:val="0000FF"/>
                  <w:u w:val="single"/>
                </w:rPr>
                <w:t>a</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Потенциальные и </w:t>
            </w:r>
            <w:proofErr w:type="spellStart"/>
            <w:r w:rsidRPr="00C13AA4">
              <w:rPr>
                <w:rFonts w:ascii="Times New Roman" w:hAnsi="Times New Roman"/>
                <w:color w:val="000000"/>
                <w:sz w:val="24"/>
                <w:lang w:val="ru-RU"/>
              </w:rPr>
              <w:t>непотенциальные</w:t>
            </w:r>
            <w:proofErr w:type="spellEnd"/>
            <w:r w:rsidRPr="00C13AA4">
              <w:rPr>
                <w:rFonts w:ascii="Times New Roman" w:hAnsi="Times New Roman"/>
                <w:color w:val="000000"/>
                <w:sz w:val="24"/>
                <w:lang w:val="ru-RU"/>
              </w:rPr>
              <w:t xml:space="preserve"> силы. Связь работы </w:t>
            </w:r>
            <w:proofErr w:type="spellStart"/>
            <w:r w:rsidRPr="00C13AA4">
              <w:rPr>
                <w:rFonts w:ascii="Times New Roman" w:hAnsi="Times New Roman"/>
                <w:color w:val="000000"/>
                <w:sz w:val="24"/>
                <w:lang w:val="ru-RU"/>
              </w:rPr>
              <w:t>непотенциальных</w:t>
            </w:r>
            <w:proofErr w:type="spellEnd"/>
            <w:r w:rsidRPr="00C13AA4">
              <w:rPr>
                <w:rFonts w:ascii="Times New Roman" w:hAnsi="Times New Roman"/>
                <w:color w:val="000000"/>
                <w:sz w:val="24"/>
                <w:lang w:val="ru-RU"/>
              </w:rPr>
              <w:t xml:space="preserve"> сил с изменением </w:t>
            </w:r>
            <w:proofErr w:type="spellStart"/>
            <w:r w:rsidRPr="00C13AA4">
              <w:rPr>
                <w:rFonts w:ascii="Times New Roman" w:hAnsi="Times New Roman"/>
                <w:color w:val="000000"/>
                <w:sz w:val="24"/>
                <w:lang w:val="ru-RU"/>
              </w:rPr>
              <w:t>механическои</w:t>
            </w:r>
            <w:proofErr w:type="spellEnd"/>
            <w:r w:rsidRPr="00C13AA4">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10</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478</w:t>
              </w:r>
              <w:r>
                <w:rPr>
                  <w:rFonts w:ascii="Times New Roman" w:hAnsi="Times New Roman"/>
                  <w:color w:val="0000FF"/>
                  <w:u w:val="single"/>
                </w:rPr>
                <w:t>c</w:t>
              </w:r>
            </w:hyperlink>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19</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57E8D" w:rsidRPr="00E74D3A" w:rsidRDefault="00E74D3A">
            <w:pPr>
              <w:spacing w:after="0"/>
              <w:ind w:left="135"/>
              <w:rPr>
                <w:lang w:val="ru-RU"/>
              </w:rPr>
            </w:pPr>
            <w:r>
              <w:rPr>
                <w:lang w:val="ru-RU"/>
              </w:rPr>
              <w:t>16</w:t>
            </w:r>
          </w:p>
        </w:tc>
        <w:tc>
          <w:tcPr>
            <w:tcW w:w="1933"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20</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17</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w:t>
              </w:r>
              <w:r>
                <w:rPr>
                  <w:rFonts w:ascii="Times New Roman" w:hAnsi="Times New Roman"/>
                  <w:color w:val="0000FF"/>
                  <w:u w:val="single"/>
                </w:rPr>
                <w:t>b</w:t>
              </w:r>
              <w:r w:rsidRPr="00C13AA4">
                <w:rPr>
                  <w:rFonts w:ascii="Times New Roman" w:hAnsi="Times New Roman"/>
                  <w:color w:val="0000FF"/>
                  <w:u w:val="single"/>
                  <w:lang w:val="ru-RU"/>
                </w:rPr>
                <w:t>74</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21</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23</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w:t>
              </w:r>
              <w:r>
                <w:rPr>
                  <w:rFonts w:ascii="Times New Roman" w:hAnsi="Times New Roman"/>
                  <w:color w:val="0000FF"/>
                  <w:u w:val="single"/>
                </w:rPr>
                <w:t>dc</w:t>
              </w:r>
              <w:r w:rsidRPr="00C13AA4">
                <w:rPr>
                  <w:rFonts w:ascii="Times New Roman" w:hAnsi="Times New Roman"/>
                  <w:color w:val="0000FF"/>
                  <w:u w:val="single"/>
                  <w:lang w:val="ru-RU"/>
                </w:rPr>
                <w:t>2</w:t>
              </w:r>
            </w:hyperlink>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22</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24</w:t>
            </w:r>
          </w:p>
        </w:tc>
        <w:tc>
          <w:tcPr>
            <w:tcW w:w="1933" w:type="dxa"/>
            <w:tcMar>
              <w:top w:w="50" w:type="dxa"/>
              <w:left w:w="100" w:type="dxa"/>
            </w:tcMar>
            <w:vAlign w:val="center"/>
          </w:tcPr>
          <w:p w:rsidR="00B57E8D" w:rsidRDefault="00B57E8D">
            <w:pPr>
              <w:spacing w:after="0"/>
              <w:ind w:left="135"/>
            </w:pPr>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23</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Масса молекул. Количество вещества. </w:t>
            </w:r>
            <w:proofErr w:type="gramStart"/>
            <w:r w:rsidRPr="00C13AA4">
              <w:rPr>
                <w:rFonts w:ascii="Times New Roman" w:hAnsi="Times New Roman"/>
                <w:color w:val="000000"/>
                <w:sz w:val="24"/>
                <w:lang w:val="ru-RU"/>
              </w:rPr>
              <w:t>Постоянная</w:t>
            </w:r>
            <w:proofErr w:type="gramEnd"/>
            <w:r w:rsidRPr="00C13AA4">
              <w:rPr>
                <w:rFonts w:ascii="Times New Roman" w:hAnsi="Times New Roman"/>
                <w:color w:val="000000"/>
                <w:sz w:val="24"/>
                <w:lang w:val="ru-RU"/>
              </w:rPr>
              <w:t xml:space="preserve"> Авогадро</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30</w:t>
            </w:r>
          </w:p>
        </w:tc>
        <w:tc>
          <w:tcPr>
            <w:tcW w:w="1933" w:type="dxa"/>
            <w:tcMar>
              <w:top w:w="50" w:type="dxa"/>
              <w:left w:w="100" w:type="dxa"/>
            </w:tcMar>
            <w:vAlign w:val="center"/>
          </w:tcPr>
          <w:p w:rsidR="00B57E8D" w:rsidRDefault="00B57E8D">
            <w:pPr>
              <w:spacing w:after="0"/>
              <w:ind w:left="135"/>
            </w:pPr>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24</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Цельсия</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1</w:t>
            </w:r>
          </w:p>
        </w:tc>
        <w:tc>
          <w:tcPr>
            <w:tcW w:w="1933"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7</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26</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8</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511</w:t>
              </w:r>
              <w:r>
                <w:rPr>
                  <w:rFonts w:ascii="Times New Roman" w:hAnsi="Times New Roman"/>
                  <w:color w:val="0000FF"/>
                  <w:u w:val="single"/>
                </w:rPr>
                <w:t>e</w:t>
              </w:r>
            </w:hyperlink>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27</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E74D3A" w:rsidRDefault="00E74D3A">
            <w:pPr>
              <w:spacing w:after="0"/>
              <w:ind w:left="135"/>
              <w:rPr>
                <w:lang w:val="ru-RU"/>
              </w:rPr>
            </w:pPr>
            <w:r>
              <w:rPr>
                <w:lang w:val="ru-RU"/>
              </w:rPr>
              <w:t>15</w:t>
            </w:r>
          </w:p>
        </w:tc>
        <w:tc>
          <w:tcPr>
            <w:tcW w:w="1933" w:type="dxa"/>
            <w:tcMar>
              <w:top w:w="50" w:type="dxa"/>
              <w:left w:w="100" w:type="dxa"/>
            </w:tcMar>
            <w:vAlign w:val="center"/>
          </w:tcPr>
          <w:p w:rsidR="00B57E8D" w:rsidRDefault="00B57E8D">
            <w:pPr>
              <w:spacing w:after="0"/>
              <w:ind w:left="135"/>
            </w:pPr>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28</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57E8D" w:rsidRPr="00E74D3A" w:rsidRDefault="00E74D3A">
            <w:pPr>
              <w:spacing w:after="0"/>
              <w:ind w:left="135"/>
              <w:rPr>
                <w:lang w:val="ru-RU"/>
              </w:rPr>
            </w:pPr>
            <w:r>
              <w:rPr>
                <w:lang w:val="ru-RU"/>
              </w:rPr>
              <w:t>16</w:t>
            </w:r>
          </w:p>
        </w:tc>
        <w:tc>
          <w:tcPr>
            <w:tcW w:w="1933"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29</w:t>
            </w:r>
          </w:p>
        </w:tc>
        <w:tc>
          <w:tcPr>
            <w:tcW w:w="3520" w:type="dxa"/>
            <w:tcMar>
              <w:top w:w="50" w:type="dxa"/>
              <w:left w:w="100" w:type="dxa"/>
            </w:tcMar>
            <w:vAlign w:val="center"/>
          </w:tcPr>
          <w:p w:rsidR="00B57E8D" w:rsidRPr="00C13AA4" w:rsidRDefault="009D6D35">
            <w:pPr>
              <w:spacing w:after="0"/>
              <w:ind w:left="135"/>
              <w:rPr>
                <w:lang w:val="ru-RU"/>
              </w:rPr>
            </w:pPr>
            <w:proofErr w:type="spellStart"/>
            <w:r w:rsidRPr="00C13AA4">
              <w:rPr>
                <w:rFonts w:ascii="Times New Roman" w:hAnsi="Times New Roman"/>
                <w:color w:val="000000"/>
                <w:sz w:val="24"/>
                <w:lang w:val="ru-RU"/>
              </w:rPr>
              <w:t>Изопроцессы</w:t>
            </w:r>
            <w:proofErr w:type="spellEnd"/>
            <w:r w:rsidRPr="00C13AA4">
              <w:rPr>
                <w:rFonts w:ascii="Times New Roman" w:hAnsi="Times New Roman"/>
                <w:color w:val="000000"/>
                <w:sz w:val="24"/>
                <w:lang w:val="ru-RU"/>
              </w:rPr>
              <w:t xml:space="preserve"> в идеальном газе и их графическое представление</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570</w:t>
              </w:r>
              <w:r>
                <w:rPr>
                  <w:rFonts w:ascii="Times New Roman" w:hAnsi="Times New Roman"/>
                  <w:color w:val="0000FF"/>
                  <w:u w:val="single"/>
                </w:rPr>
                <w:t>e</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30</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Внутренняя энергия </w:t>
            </w:r>
            <w:proofErr w:type="spellStart"/>
            <w:r w:rsidRPr="00C13AA4">
              <w:rPr>
                <w:rFonts w:ascii="Times New Roman" w:hAnsi="Times New Roman"/>
                <w:color w:val="000000"/>
                <w:sz w:val="24"/>
                <w:lang w:val="ru-RU"/>
              </w:rPr>
              <w:t>термодинамическои</w:t>
            </w:r>
            <w:proofErr w:type="spellEnd"/>
            <w:r w:rsidRPr="00C13AA4">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5952</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31</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5</w:t>
              </w:r>
              <w:r>
                <w:rPr>
                  <w:rFonts w:ascii="Times New Roman" w:hAnsi="Times New Roman"/>
                  <w:color w:val="0000FF"/>
                  <w:u w:val="single"/>
                </w:rPr>
                <w:t>c</w:t>
              </w:r>
              <w:r w:rsidRPr="00C13AA4">
                <w:rPr>
                  <w:rFonts w:ascii="Times New Roman" w:hAnsi="Times New Roman"/>
                  <w:color w:val="0000FF"/>
                  <w:u w:val="single"/>
                  <w:lang w:val="ru-RU"/>
                </w:rPr>
                <w:t>36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32</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Удельная </w:t>
            </w:r>
            <w:proofErr w:type="spellStart"/>
            <w:proofErr w:type="gramStart"/>
            <w:r w:rsidRPr="00C13AA4">
              <w:rPr>
                <w:rFonts w:ascii="Times New Roman" w:hAnsi="Times New Roman"/>
                <w:color w:val="000000"/>
                <w:sz w:val="24"/>
                <w:lang w:val="ru-RU"/>
              </w:rPr>
              <w:t>теплоёмкость</w:t>
            </w:r>
            <w:proofErr w:type="spellEnd"/>
            <w:proofErr w:type="gramEnd"/>
            <w:r w:rsidRPr="00C13AA4">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11</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5</w:t>
              </w:r>
              <w:r>
                <w:rPr>
                  <w:rFonts w:ascii="Times New Roman" w:hAnsi="Times New Roman"/>
                  <w:color w:val="0000FF"/>
                  <w:u w:val="single"/>
                </w:rPr>
                <w:t>c</w:t>
              </w:r>
              <w:r w:rsidRPr="00C13AA4">
                <w:rPr>
                  <w:rFonts w:ascii="Times New Roman" w:hAnsi="Times New Roman"/>
                  <w:color w:val="0000FF"/>
                  <w:u w:val="single"/>
                  <w:lang w:val="ru-RU"/>
                </w:rPr>
                <w:t>36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33</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Первый закон термодинамики и его применение к </w:t>
            </w:r>
            <w:proofErr w:type="spellStart"/>
            <w:r w:rsidRPr="00C13AA4">
              <w:rPr>
                <w:rFonts w:ascii="Times New Roman" w:hAnsi="Times New Roman"/>
                <w:color w:val="000000"/>
                <w:sz w:val="24"/>
                <w:lang w:val="ru-RU"/>
              </w:rPr>
              <w:t>изопроцессам</w:t>
            </w:r>
            <w:proofErr w:type="spellEnd"/>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13</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34</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Необратимость процессов в </w:t>
            </w:r>
            <w:r w:rsidRPr="00C13AA4">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18</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6230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20</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600</w:t>
              </w:r>
              <w:r>
                <w:rPr>
                  <w:rFonts w:ascii="Times New Roman" w:hAnsi="Times New Roman"/>
                  <w:color w:val="0000FF"/>
                  <w:u w:val="single"/>
                </w:rPr>
                <w:t>a</w:t>
              </w:r>
            </w:hyperlink>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36</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Цикл Карно и его КПД</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25</w:t>
            </w:r>
          </w:p>
        </w:tc>
        <w:tc>
          <w:tcPr>
            <w:tcW w:w="1933" w:type="dxa"/>
            <w:tcMar>
              <w:top w:w="50" w:type="dxa"/>
              <w:left w:w="100" w:type="dxa"/>
            </w:tcMar>
            <w:vAlign w:val="center"/>
          </w:tcPr>
          <w:p w:rsidR="00B57E8D" w:rsidRDefault="00B57E8D">
            <w:pPr>
              <w:spacing w:after="0"/>
              <w:ind w:left="135"/>
            </w:pPr>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37</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27</w:t>
            </w:r>
          </w:p>
        </w:tc>
        <w:tc>
          <w:tcPr>
            <w:tcW w:w="1933"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38</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6938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39</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3</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w:t>
              </w:r>
              <w:r>
                <w:rPr>
                  <w:rFonts w:ascii="Times New Roman" w:hAnsi="Times New Roman"/>
                  <w:color w:val="0000FF"/>
                  <w:u w:val="single"/>
                </w:rPr>
                <w:t>a</w:t>
              </w:r>
              <w:r w:rsidRPr="00C13AA4">
                <w:rPr>
                  <w:rFonts w:ascii="Times New Roman" w:hAnsi="Times New Roman"/>
                  <w:color w:val="0000FF"/>
                  <w:u w:val="single"/>
                  <w:lang w:val="ru-RU"/>
                </w:rPr>
                <w:t>50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40</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8</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63</w:t>
              </w:r>
              <w:r>
                <w:rPr>
                  <w:rFonts w:ascii="Times New Roman" w:hAnsi="Times New Roman"/>
                  <w:color w:val="0000FF"/>
                  <w:u w:val="single"/>
                </w:rPr>
                <w:t>b</w:t>
              </w:r>
              <w:r w:rsidRPr="00C13AA4">
                <w:rPr>
                  <w:rFonts w:ascii="Times New Roman" w:hAnsi="Times New Roman"/>
                  <w:color w:val="0000FF"/>
                  <w:u w:val="single"/>
                  <w:lang w:val="ru-RU"/>
                </w:rPr>
                <w:t>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41</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10</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64</w:t>
              </w:r>
              <w:r>
                <w:rPr>
                  <w:rFonts w:ascii="Times New Roman" w:hAnsi="Times New Roman"/>
                  <w:color w:val="0000FF"/>
                  <w:u w:val="single"/>
                </w:rPr>
                <w:t>d</w:t>
              </w:r>
              <w:r w:rsidRPr="00C13AA4">
                <w:rPr>
                  <w:rFonts w:ascii="Times New Roman" w:hAnsi="Times New Roman"/>
                  <w:color w:val="0000FF"/>
                  <w:u w:val="single"/>
                  <w:lang w:val="ru-RU"/>
                </w:rPr>
                <w:t>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42</w:t>
            </w:r>
          </w:p>
        </w:tc>
        <w:tc>
          <w:tcPr>
            <w:tcW w:w="3520" w:type="dxa"/>
            <w:tcMar>
              <w:top w:w="50" w:type="dxa"/>
              <w:left w:w="100" w:type="dxa"/>
            </w:tcMar>
            <w:vAlign w:val="center"/>
          </w:tcPr>
          <w:p w:rsidR="00B57E8D" w:rsidRDefault="009D6D35">
            <w:pPr>
              <w:spacing w:after="0"/>
              <w:ind w:left="135"/>
            </w:pPr>
            <w:proofErr w:type="spellStart"/>
            <w:proofErr w:type="gramStart"/>
            <w:r w:rsidRPr="00C13AA4">
              <w:rPr>
                <w:rFonts w:ascii="Times New Roman" w:hAnsi="Times New Roman"/>
                <w:color w:val="000000"/>
                <w:sz w:val="24"/>
                <w:lang w:val="ru-RU"/>
              </w:rPr>
              <w:t>Твёрдое</w:t>
            </w:r>
            <w:proofErr w:type="spellEnd"/>
            <w:proofErr w:type="gramEnd"/>
            <w:r w:rsidRPr="00C13AA4">
              <w:rPr>
                <w:rFonts w:ascii="Times New Roman" w:hAnsi="Times New Roman"/>
                <w:color w:val="000000"/>
                <w:sz w:val="24"/>
                <w:lang w:val="ru-RU"/>
              </w:rPr>
              <w:t xml:space="preserve"> тело. Кристаллические и аморфные тела. Анизотропия </w:t>
            </w:r>
            <w:proofErr w:type="spellStart"/>
            <w:proofErr w:type="gramStart"/>
            <w:r w:rsidRPr="00C13AA4">
              <w:rPr>
                <w:rFonts w:ascii="Times New Roman" w:hAnsi="Times New Roman"/>
                <w:color w:val="000000"/>
                <w:sz w:val="24"/>
                <w:lang w:val="ru-RU"/>
              </w:rPr>
              <w:t>свои</w:t>
            </w:r>
            <w:proofErr w:type="gramEnd"/>
            <w:r w:rsidRPr="00C13AA4">
              <w:rPr>
                <w:rFonts w:ascii="Times New Roman" w:hAnsi="Times New Roman"/>
                <w:color w:val="000000"/>
                <w:sz w:val="24"/>
                <w:lang w:val="ru-RU"/>
              </w:rPr>
              <w:t>̆ств</w:t>
            </w:r>
            <w:proofErr w:type="spellEnd"/>
            <w:r w:rsidRPr="00C13AA4">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15</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65</w:t>
              </w:r>
              <w:r>
                <w:rPr>
                  <w:rFonts w:ascii="Times New Roman" w:hAnsi="Times New Roman"/>
                  <w:color w:val="0000FF"/>
                  <w:u w:val="single"/>
                </w:rPr>
                <w:t>f</w:t>
              </w:r>
              <w:r w:rsidRPr="00C13AA4">
                <w:rPr>
                  <w:rFonts w:ascii="Times New Roman" w:hAnsi="Times New Roman"/>
                  <w:color w:val="0000FF"/>
                  <w:u w:val="single"/>
                  <w:lang w:val="ru-RU"/>
                </w:rPr>
                <w:t>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43</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17</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6708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44</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22</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6820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45</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Электризация тел. </w:t>
            </w:r>
            <w:proofErr w:type="spellStart"/>
            <w:r w:rsidRPr="00C13AA4">
              <w:rPr>
                <w:rFonts w:ascii="Times New Roman" w:hAnsi="Times New Roman"/>
                <w:color w:val="000000"/>
                <w:sz w:val="24"/>
                <w:lang w:val="ru-RU"/>
              </w:rPr>
              <w:t>Электрическии</w:t>
            </w:r>
            <w:proofErr w:type="spellEnd"/>
            <w:r w:rsidRPr="00C13AA4">
              <w:rPr>
                <w:rFonts w:ascii="Times New Roman" w:hAnsi="Times New Roman"/>
                <w:color w:val="000000"/>
                <w:sz w:val="24"/>
                <w:lang w:val="ru-RU"/>
              </w:rPr>
              <w:t xml:space="preserve">̆ заряд. Два вида электрических </w:t>
            </w:r>
            <w:r w:rsidRPr="00C13AA4">
              <w:rPr>
                <w:rFonts w:ascii="Times New Roman" w:hAnsi="Times New Roman"/>
                <w:color w:val="000000"/>
                <w:sz w:val="24"/>
                <w:lang w:val="ru-RU"/>
              </w:rPr>
              <w:lastRenderedPageBreak/>
              <w:t>зарядов</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24</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w:t>
              </w:r>
              <w:r>
                <w:rPr>
                  <w:rFonts w:ascii="Times New Roman" w:hAnsi="Times New Roman"/>
                  <w:color w:val="0000FF"/>
                  <w:u w:val="single"/>
                </w:rPr>
                <w:t>bcc</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29</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w:t>
              </w:r>
              <w:r>
                <w:rPr>
                  <w:rFonts w:ascii="Times New Roman" w:hAnsi="Times New Roman"/>
                  <w:color w:val="0000FF"/>
                  <w:u w:val="single"/>
                </w:rPr>
                <w:t>bcc</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47</w:t>
            </w:r>
          </w:p>
        </w:tc>
        <w:tc>
          <w:tcPr>
            <w:tcW w:w="3520" w:type="dxa"/>
            <w:tcMar>
              <w:top w:w="50" w:type="dxa"/>
              <w:left w:w="100" w:type="dxa"/>
            </w:tcMar>
            <w:vAlign w:val="center"/>
          </w:tcPr>
          <w:p w:rsidR="00B57E8D" w:rsidRDefault="009D6D35">
            <w:pPr>
              <w:spacing w:after="0"/>
              <w:ind w:left="135"/>
            </w:pPr>
            <w:proofErr w:type="spellStart"/>
            <w:r w:rsidRPr="00C13AA4">
              <w:rPr>
                <w:rFonts w:ascii="Times New Roman" w:hAnsi="Times New Roman"/>
                <w:color w:val="000000"/>
                <w:sz w:val="24"/>
                <w:lang w:val="ru-RU"/>
              </w:rPr>
              <w:t>Взаимодействие</w:t>
            </w:r>
            <w:proofErr w:type="spellEnd"/>
            <w:r w:rsidRPr="00C13AA4">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2.03</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C13AA4">
                <w:rPr>
                  <w:rFonts w:ascii="Times New Roman" w:hAnsi="Times New Roman"/>
                  <w:color w:val="0000FF"/>
                  <w:u w:val="single"/>
                  <w:lang w:val="ru-RU"/>
                </w:rPr>
                <w:t>4</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48</w:t>
            </w:r>
          </w:p>
        </w:tc>
        <w:tc>
          <w:tcPr>
            <w:tcW w:w="3520" w:type="dxa"/>
            <w:tcMar>
              <w:top w:w="50" w:type="dxa"/>
              <w:left w:w="100" w:type="dxa"/>
            </w:tcMar>
            <w:vAlign w:val="center"/>
          </w:tcPr>
          <w:p w:rsidR="00B57E8D" w:rsidRDefault="009D6D35">
            <w:pPr>
              <w:spacing w:after="0"/>
              <w:ind w:left="135"/>
            </w:pPr>
            <w:proofErr w:type="spellStart"/>
            <w:proofErr w:type="gramStart"/>
            <w:r w:rsidRPr="00C13AA4">
              <w:rPr>
                <w:rFonts w:ascii="Times New Roman" w:hAnsi="Times New Roman"/>
                <w:color w:val="000000"/>
                <w:sz w:val="24"/>
                <w:lang w:val="ru-RU"/>
              </w:rPr>
              <w:t>Напряжённость</w:t>
            </w:r>
            <w:proofErr w:type="spellEnd"/>
            <w:proofErr w:type="gramEnd"/>
            <w:r w:rsidRPr="00C13AA4">
              <w:rPr>
                <w:rFonts w:ascii="Times New Roman" w:hAnsi="Times New Roman"/>
                <w:color w:val="000000"/>
                <w:sz w:val="24"/>
                <w:lang w:val="ru-RU"/>
              </w:rPr>
              <w:t xml:space="preserve"> электрического поля. Принцип суперпозиции электрических </w:t>
            </w:r>
            <w:proofErr w:type="spellStart"/>
            <w:r w:rsidRPr="00C13AA4">
              <w:rPr>
                <w:rFonts w:ascii="Times New Roman" w:hAnsi="Times New Roman"/>
                <w:color w:val="000000"/>
                <w:sz w:val="24"/>
                <w:lang w:val="ru-RU"/>
              </w:rPr>
              <w:t>полеи</w:t>
            </w:r>
            <w:proofErr w:type="spellEnd"/>
            <w:r w:rsidRPr="00C13AA4">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напряжённости</w:t>
            </w:r>
            <w:proofErr w:type="spellEnd"/>
            <w:proofErr w:type="gram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7</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C13AA4">
                <w:rPr>
                  <w:rFonts w:ascii="Times New Roman" w:hAnsi="Times New Roman"/>
                  <w:color w:val="0000FF"/>
                  <w:u w:val="single"/>
                  <w:lang w:val="ru-RU"/>
                </w:rPr>
                <w:t>2</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49</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14</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6</w:t>
              </w:r>
              <w:r>
                <w:rPr>
                  <w:rFonts w:ascii="Times New Roman" w:hAnsi="Times New Roman"/>
                  <w:color w:val="0000FF"/>
                  <w:u w:val="single"/>
                </w:rPr>
                <w:t>f</w:t>
              </w:r>
              <w:r w:rsidRPr="00C13AA4">
                <w:rPr>
                  <w:rFonts w:ascii="Times New Roman" w:hAnsi="Times New Roman"/>
                  <w:color w:val="0000FF"/>
                  <w:u w:val="single"/>
                  <w:lang w:val="ru-RU"/>
                </w:rPr>
                <w:t>00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50</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16</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7018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51</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697B9D">
            <w:pPr>
              <w:spacing w:after="0"/>
              <w:ind w:left="135"/>
              <w:rPr>
                <w:lang w:val="ru-RU"/>
              </w:rPr>
            </w:pPr>
            <w:r>
              <w:rPr>
                <w:lang w:val="ru-RU"/>
              </w:rPr>
              <w:t>21</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7126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52</w:t>
            </w:r>
          </w:p>
        </w:tc>
        <w:tc>
          <w:tcPr>
            <w:tcW w:w="3520" w:type="dxa"/>
            <w:tcMar>
              <w:top w:w="50" w:type="dxa"/>
              <w:left w:w="100" w:type="dxa"/>
            </w:tcMar>
            <w:vAlign w:val="center"/>
          </w:tcPr>
          <w:p w:rsidR="00B57E8D" w:rsidRPr="00C13AA4" w:rsidRDefault="009D6D35">
            <w:pPr>
              <w:spacing w:after="0"/>
              <w:ind w:left="135"/>
              <w:rPr>
                <w:lang w:val="ru-RU"/>
              </w:rPr>
            </w:pPr>
            <w:proofErr w:type="spellStart"/>
            <w:proofErr w:type="gramStart"/>
            <w:r w:rsidRPr="00C13AA4">
              <w:rPr>
                <w:rFonts w:ascii="Times New Roman" w:hAnsi="Times New Roman"/>
                <w:color w:val="000000"/>
                <w:sz w:val="24"/>
                <w:lang w:val="ru-RU"/>
              </w:rPr>
              <w:t>Электроёмкость</w:t>
            </w:r>
            <w:proofErr w:type="spellEnd"/>
            <w:proofErr w:type="gramEnd"/>
            <w:r w:rsidRPr="00C13AA4">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697B9D" w:rsidRDefault="00DD51C5">
            <w:pPr>
              <w:spacing w:after="0"/>
              <w:ind w:left="135"/>
              <w:rPr>
                <w:lang w:val="ru-RU"/>
              </w:rPr>
            </w:pPr>
            <w:r>
              <w:rPr>
                <w:lang w:val="ru-RU"/>
              </w:rPr>
              <w:t>04.04</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72</w:t>
              </w:r>
              <w:r>
                <w:rPr>
                  <w:rFonts w:ascii="Times New Roman" w:hAnsi="Times New Roman"/>
                  <w:color w:val="0000FF"/>
                  <w:u w:val="single"/>
                </w:rPr>
                <w:t>c</w:t>
              </w:r>
              <w:r w:rsidRPr="00C13AA4">
                <w:rPr>
                  <w:rFonts w:ascii="Times New Roman" w:hAnsi="Times New Roman"/>
                  <w:color w:val="0000FF"/>
                  <w:u w:val="single"/>
                  <w:lang w:val="ru-RU"/>
                </w:rPr>
                <w:t>0</w:t>
              </w:r>
            </w:hyperlink>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53</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Лабораторная работа "Измерение </w:t>
            </w:r>
            <w:proofErr w:type="spellStart"/>
            <w:proofErr w:type="gramStart"/>
            <w:r w:rsidRPr="00C13AA4">
              <w:rPr>
                <w:rFonts w:ascii="Times New Roman" w:hAnsi="Times New Roman"/>
                <w:color w:val="000000"/>
                <w:sz w:val="24"/>
                <w:lang w:val="ru-RU"/>
              </w:rPr>
              <w:t>электроёмкости</w:t>
            </w:r>
            <w:proofErr w:type="spellEnd"/>
            <w:proofErr w:type="gramEnd"/>
            <w:r w:rsidRPr="00C13AA4">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57E8D" w:rsidRPr="00DD51C5" w:rsidRDefault="00DD51C5">
            <w:pPr>
              <w:spacing w:after="0"/>
              <w:ind w:left="135"/>
              <w:rPr>
                <w:lang w:val="ru-RU"/>
              </w:rPr>
            </w:pPr>
            <w:r>
              <w:rPr>
                <w:lang w:val="ru-RU"/>
              </w:rPr>
              <w:t>5</w:t>
            </w:r>
          </w:p>
        </w:tc>
        <w:tc>
          <w:tcPr>
            <w:tcW w:w="1933" w:type="dxa"/>
            <w:tcMar>
              <w:top w:w="50" w:type="dxa"/>
              <w:left w:w="100" w:type="dxa"/>
            </w:tcMar>
            <w:vAlign w:val="center"/>
          </w:tcPr>
          <w:p w:rsidR="00B57E8D" w:rsidRDefault="00B57E8D">
            <w:pPr>
              <w:spacing w:after="0"/>
              <w:ind w:left="135"/>
            </w:pPr>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54</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11</w:t>
            </w:r>
          </w:p>
        </w:tc>
        <w:tc>
          <w:tcPr>
            <w:tcW w:w="1933" w:type="dxa"/>
            <w:tcMar>
              <w:top w:w="50" w:type="dxa"/>
              <w:left w:w="100" w:type="dxa"/>
            </w:tcMar>
            <w:vAlign w:val="center"/>
          </w:tcPr>
          <w:p w:rsidR="00B57E8D" w:rsidRDefault="00B57E8D">
            <w:pPr>
              <w:spacing w:after="0"/>
              <w:ind w:left="135"/>
            </w:pPr>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13</w:t>
            </w:r>
          </w:p>
        </w:tc>
        <w:tc>
          <w:tcPr>
            <w:tcW w:w="1933"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56</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57E8D" w:rsidRPr="00DD51C5" w:rsidRDefault="00DD51C5">
            <w:pPr>
              <w:spacing w:after="0"/>
              <w:ind w:left="135"/>
              <w:rPr>
                <w:lang w:val="ru-RU"/>
              </w:rPr>
            </w:pPr>
            <w:r>
              <w:rPr>
                <w:lang w:val="ru-RU"/>
              </w:rPr>
              <w:t>18</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74</w:t>
              </w:r>
              <w:r>
                <w:rPr>
                  <w:rFonts w:ascii="Times New Roman" w:hAnsi="Times New Roman"/>
                  <w:color w:val="0000FF"/>
                  <w:u w:val="single"/>
                </w:rPr>
                <w:t>f</w:t>
              </w:r>
              <w:r w:rsidRPr="00C13AA4">
                <w:rPr>
                  <w:rFonts w:ascii="Times New Roman" w:hAnsi="Times New Roman"/>
                  <w:color w:val="0000FF"/>
                  <w:u w:val="single"/>
                  <w:lang w:val="ru-RU"/>
                </w:rPr>
                <w:t>0</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57</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20</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7838</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58</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57E8D" w:rsidRPr="00DD51C5" w:rsidRDefault="00DD51C5">
            <w:pPr>
              <w:spacing w:after="0"/>
              <w:ind w:left="135"/>
              <w:rPr>
                <w:lang w:val="ru-RU"/>
              </w:rPr>
            </w:pPr>
            <w:r>
              <w:rPr>
                <w:lang w:val="ru-RU"/>
              </w:rPr>
              <w:t>25</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7</w:t>
              </w:r>
              <w:proofErr w:type="spellStart"/>
              <w:r>
                <w:rPr>
                  <w:rFonts w:ascii="Times New Roman" w:hAnsi="Times New Roman"/>
                  <w:color w:val="0000FF"/>
                  <w:u w:val="single"/>
                </w:rPr>
                <w:t>ae</w:t>
              </w:r>
              <w:proofErr w:type="spellEnd"/>
              <w:r w:rsidRPr="00C13AA4">
                <w:rPr>
                  <w:rFonts w:ascii="Times New Roman" w:hAnsi="Times New Roman"/>
                  <w:color w:val="0000FF"/>
                  <w:u w:val="single"/>
                  <w:lang w:val="ru-RU"/>
                </w:rPr>
                <w:t>0</w:t>
              </w:r>
            </w:hyperlink>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59</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Электронная проводимость </w:t>
            </w:r>
            <w:proofErr w:type="spellStart"/>
            <w:proofErr w:type="gramStart"/>
            <w:r w:rsidRPr="00C13AA4">
              <w:rPr>
                <w:rFonts w:ascii="Times New Roman" w:hAnsi="Times New Roman"/>
                <w:color w:val="000000"/>
                <w:sz w:val="24"/>
                <w:lang w:val="ru-RU"/>
              </w:rPr>
              <w:t>твёрдых</w:t>
            </w:r>
            <w:proofErr w:type="spellEnd"/>
            <w:proofErr w:type="gramEnd"/>
            <w:r w:rsidRPr="00C13AA4">
              <w:rPr>
                <w:rFonts w:ascii="Times New Roman" w:hAnsi="Times New Roman"/>
                <w:color w:val="000000"/>
                <w:sz w:val="24"/>
                <w:lang w:val="ru-RU"/>
              </w:rPr>
              <w:t xml:space="preserve">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27</w:t>
            </w:r>
          </w:p>
        </w:tc>
        <w:tc>
          <w:tcPr>
            <w:tcW w:w="1933" w:type="dxa"/>
            <w:tcMar>
              <w:top w:w="50" w:type="dxa"/>
              <w:left w:w="100" w:type="dxa"/>
            </w:tcMar>
            <w:vAlign w:val="center"/>
          </w:tcPr>
          <w:p w:rsidR="00B57E8D" w:rsidRDefault="00B57E8D">
            <w:pPr>
              <w:spacing w:after="0"/>
              <w:ind w:left="135"/>
            </w:pPr>
          </w:p>
        </w:tc>
      </w:tr>
      <w:tr w:rsidR="00B57E8D">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60</w:t>
            </w:r>
          </w:p>
        </w:tc>
        <w:tc>
          <w:tcPr>
            <w:tcW w:w="3520" w:type="dxa"/>
            <w:tcMar>
              <w:top w:w="50" w:type="dxa"/>
              <w:left w:w="100" w:type="dxa"/>
            </w:tcMar>
            <w:vAlign w:val="center"/>
          </w:tcPr>
          <w:p w:rsidR="00B57E8D" w:rsidRPr="00C13AA4" w:rsidRDefault="009D6D35">
            <w:pPr>
              <w:spacing w:after="0"/>
              <w:ind w:left="135"/>
              <w:rPr>
                <w:lang w:val="ru-RU"/>
              </w:rPr>
            </w:pPr>
            <w:proofErr w:type="spellStart"/>
            <w:r w:rsidRPr="00C13AA4">
              <w:rPr>
                <w:rFonts w:ascii="Times New Roman" w:hAnsi="Times New Roman"/>
                <w:color w:val="000000"/>
                <w:sz w:val="24"/>
                <w:lang w:val="ru-RU"/>
              </w:rPr>
              <w:t>Электрическии</w:t>
            </w:r>
            <w:proofErr w:type="spellEnd"/>
            <w:r w:rsidRPr="00C13AA4">
              <w:rPr>
                <w:rFonts w:ascii="Times New Roman" w:hAnsi="Times New Roman"/>
                <w:color w:val="000000"/>
                <w:sz w:val="24"/>
                <w:lang w:val="ru-RU"/>
              </w:rPr>
              <w:t xml:space="preserve">̆ ток в вакууме. </w:t>
            </w:r>
            <w:proofErr w:type="spellStart"/>
            <w:proofErr w:type="gramStart"/>
            <w:r w:rsidRPr="00C13AA4">
              <w:rPr>
                <w:rFonts w:ascii="Times New Roman" w:hAnsi="Times New Roman"/>
                <w:color w:val="000000"/>
                <w:sz w:val="24"/>
                <w:lang w:val="ru-RU"/>
              </w:rPr>
              <w:t>Свои</w:t>
            </w:r>
            <w:proofErr w:type="gramEnd"/>
            <w:r w:rsidRPr="00C13AA4">
              <w:rPr>
                <w:rFonts w:ascii="Times New Roman" w:hAnsi="Times New Roman"/>
                <w:color w:val="000000"/>
                <w:sz w:val="24"/>
                <w:lang w:val="ru-RU"/>
              </w:rPr>
              <w:t>̆ства</w:t>
            </w:r>
            <w:proofErr w:type="spellEnd"/>
            <w:r w:rsidRPr="00C13AA4">
              <w:rPr>
                <w:rFonts w:ascii="Times New Roman" w:hAnsi="Times New Roman"/>
                <w:color w:val="000000"/>
                <w:sz w:val="24"/>
                <w:lang w:val="ru-RU"/>
              </w:rPr>
              <w:t xml:space="preserve"> электронных пучков</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02.05</w:t>
            </w:r>
          </w:p>
        </w:tc>
        <w:tc>
          <w:tcPr>
            <w:tcW w:w="1933"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61</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Полупроводники, их собственная и </w:t>
            </w:r>
            <w:proofErr w:type="spellStart"/>
            <w:r w:rsidRPr="00C13AA4">
              <w:rPr>
                <w:rFonts w:ascii="Times New Roman" w:hAnsi="Times New Roman"/>
                <w:color w:val="000000"/>
                <w:sz w:val="24"/>
                <w:lang w:val="ru-RU"/>
              </w:rPr>
              <w:t>примесная</w:t>
            </w:r>
            <w:proofErr w:type="spellEnd"/>
            <w:r w:rsidRPr="00C13AA4">
              <w:rPr>
                <w:rFonts w:ascii="Times New Roman" w:hAnsi="Times New Roman"/>
                <w:color w:val="000000"/>
                <w:sz w:val="24"/>
                <w:lang w:val="ru-RU"/>
              </w:rPr>
              <w:t xml:space="preserve"> проводимость. </w:t>
            </w:r>
            <w:proofErr w:type="spellStart"/>
            <w:proofErr w:type="gramStart"/>
            <w:r w:rsidRPr="00C13AA4">
              <w:rPr>
                <w:rFonts w:ascii="Times New Roman" w:hAnsi="Times New Roman"/>
                <w:color w:val="000000"/>
                <w:sz w:val="24"/>
                <w:lang w:val="ru-RU"/>
              </w:rPr>
              <w:t>Свои</w:t>
            </w:r>
            <w:proofErr w:type="gramEnd"/>
            <w:r w:rsidRPr="00C13AA4">
              <w:rPr>
                <w:rFonts w:ascii="Times New Roman" w:hAnsi="Times New Roman"/>
                <w:color w:val="000000"/>
                <w:sz w:val="24"/>
                <w:lang w:val="ru-RU"/>
              </w:rPr>
              <w:t>̆ства</w:t>
            </w:r>
            <w:proofErr w:type="spellEnd"/>
            <w:r w:rsidRPr="00C13AA4">
              <w:rPr>
                <w:rFonts w:ascii="Times New Roman" w:hAnsi="Times New Roman"/>
                <w:color w:val="000000"/>
                <w:sz w:val="24"/>
                <w:lang w:val="ru-RU"/>
              </w:rPr>
              <w:t xml:space="preserve"> </w:t>
            </w:r>
            <w:r>
              <w:rPr>
                <w:rFonts w:ascii="Times New Roman" w:hAnsi="Times New Roman"/>
                <w:color w:val="000000"/>
                <w:sz w:val="24"/>
              </w:rPr>
              <w:t>p</w:t>
            </w:r>
            <w:r w:rsidRPr="00C13AA4">
              <w:rPr>
                <w:rFonts w:ascii="Times New Roman" w:hAnsi="Times New Roman"/>
                <w:color w:val="000000"/>
                <w:sz w:val="24"/>
                <w:lang w:val="ru-RU"/>
              </w:rPr>
              <w:t>—</w:t>
            </w:r>
            <w:r>
              <w:rPr>
                <w:rFonts w:ascii="Times New Roman" w:hAnsi="Times New Roman"/>
                <w:color w:val="000000"/>
                <w:sz w:val="24"/>
              </w:rPr>
              <w:t>n</w:t>
            </w:r>
            <w:r w:rsidRPr="00C13AA4">
              <w:rPr>
                <w:rFonts w:ascii="Times New Roman" w:hAnsi="Times New Roman"/>
                <w:color w:val="000000"/>
                <w:sz w:val="24"/>
                <w:lang w:val="ru-RU"/>
              </w:rPr>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4</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B57E8D" w:rsidRDefault="009D6D35">
            <w:pPr>
              <w:spacing w:after="0"/>
              <w:ind w:left="135"/>
            </w:pPr>
            <w:proofErr w:type="spellStart"/>
            <w:r w:rsidRPr="00C13AA4">
              <w:rPr>
                <w:rFonts w:ascii="Times New Roman" w:hAnsi="Times New Roman"/>
                <w:color w:val="000000"/>
                <w:sz w:val="24"/>
                <w:lang w:val="ru-RU"/>
              </w:rPr>
              <w:t>Электрическии</w:t>
            </w:r>
            <w:proofErr w:type="spellEnd"/>
            <w:r w:rsidRPr="00C13AA4">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11</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63</w:t>
            </w:r>
          </w:p>
        </w:tc>
        <w:tc>
          <w:tcPr>
            <w:tcW w:w="3520" w:type="dxa"/>
            <w:tcMar>
              <w:top w:w="50" w:type="dxa"/>
              <w:left w:w="100" w:type="dxa"/>
            </w:tcMar>
            <w:vAlign w:val="center"/>
          </w:tcPr>
          <w:p w:rsidR="00B57E8D" w:rsidRDefault="009D6D35">
            <w:pPr>
              <w:spacing w:after="0"/>
              <w:ind w:left="135"/>
            </w:pPr>
            <w:proofErr w:type="spellStart"/>
            <w:r w:rsidRPr="00C13AA4">
              <w:rPr>
                <w:rFonts w:ascii="Times New Roman" w:hAnsi="Times New Roman"/>
                <w:color w:val="000000"/>
                <w:sz w:val="24"/>
                <w:lang w:val="ru-RU"/>
              </w:rPr>
              <w:t>Электрическии</w:t>
            </w:r>
            <w:proofErr w:type="spellEnd"/>
            <w:r w:rsidRPr="00C13AA4">
              <w:rPr>
                <w:rFonts w:ascii="Times New Roman" w:hAnsi="Times New Roman"/>
                <w:color w:val="000000"/>
                <w:sz w:val="24"/>
                <w:lang w:val="ru-RU"/>
              </w:rPr>
              <w:t xml:space="preserve">̆ ток в газах. </w:t>
            </w:r>
            <w:proofErr w:type="spellStart"/>
            <w:r w:rsidRPr="00C13AA4">
              <w:rPr>
                <w:rFonts w:ascii="Times New Roman" w:hAnsi="Times New Roman"/>
                <w:color w:val="000000"/>
                <w:sz w:val="24"/>
                <w:lang w:val="ru-RU"/>
              </w:rPr>
              <w:t>Самостоятельныи</w:t>
            </w:r>
            <w:proofErr w:type="spellEnd"/>
            <w:r w:rsidRPr="00C13AA4">
              <w:rPr>
                <w:rFonts w:ascii="Times New Roman" w:hAnsi="Times New Roman"/>
                <w:color w:val="000000"/>
                <w:sz w:val="24"/>
                <w:lang w:val="ru-RU"/>
              </w:rPr>
              <w:t xml:space="preserve">̆ и </w:t>
            </w:r>
            <w:proofErr w:type="spellStart"/>
            <w:r w:rsidRPr="00C13AA4">
              <w:rPr>
                <w:rFonts w:ascii="Times New Roman" w:hAnsi="Times New Roman"/>
                <w:color w:val="000000"/>
                <w:sz w:val="24"/>
                <w:lang w:val="ru-RU"/>
              </w:rPr>
              <w:t>несамостоятельныи</w:t>
            </w:r>
            <w:proofErr w:type="spellEnd"/>
            <w:r w:rsidRPr="00C13AA4">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16</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64</w:t>
            </w:r>
          </w:p>
        </w:tc>
        <w:tc>
          <w:tcPr>
            <w:tcW w:w="3520"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18</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86</w:t>
              </w:r>
              <w:proofErr w:type="spellStart"/>
              <w:r>
                <w:rPr>
                  <w:rFonts w:ascii="Times New Roman" w:hAnsi="Times New Roman"/>
                  <w:color w:val="0000FF"/>
                  <w:u w:val="single"/>
                </w:rPr>
                <w:t>fc</w:t>
              </w:r>
              <w:proofErr w:type="spellEnd"/>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65</w:t>
            </w:r>
          </w:p>
        </w:tc>
        <w:tc>
          <w:tcPr>
            <w:tcW w:w="3520"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Электродинамика</w:t>
            </w:r>
            <w:proofErr w:type="spellEnd"/>
            <w:r>
              <w:rPr>
                <w:rFonts w:ascii="Times New Roman" w:hAnsi="Times New Roman"/>
                <w:color w:val="000000"/>
                <w:sz w:val="24"/>
              </w:rPr>
              <w:t>»</w:t>
            </w:r>
          </w:p>
        </w:tc>
        <w:tc>
          <w:tcPr>
            <w:tcW w:w="793"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23</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88</w:t>
              </w:r>
              <w:r>
                <w:rPr>
                  <w:rFonts w:ascii="Times New Roman" w:hAnsi="Times New Roman"/>
                  <w:color w:val="0000FF"/>
                  <w:u w:val="single"/>
                </w:rPr>
                <w:t>be</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66</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23</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w:t>
              </w:r>
              <w:r>
                <w:rPr>
                  <w:rFonts w:ascii="Times New Roman" w:hAnsi="Times New Roman"/>
                  <w:color w:val="0000FF"/>
                  <w:u w:val="single"/>
                </w:rPr>
                <w:t>a</w:t>
              </w:r>
              <w:r w:rsidRPr="00C13AA4">
                <w:rPr>
                  <w:rFonts w:ascii="Times New Roman" w:hAnsi="Times New Roman"/>
                  <w:color w:val="0000FF"/>
                  <w:u w:val="single"/>
                  <w:lang w:val="ru-RU"/>
                </w:rPr>
                <w:t>8</w:t>
              </w:r>
              <w:r>
                <w:rPr>
                  <w:rFonts w:ascii="Times New Roman" w:hAnsi="Times New Roman"/>
                  <w:color w:val="0000FF"/>
                  <w:u w:val="single"/>
                </w:rPr>
                <w:t>a</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67</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Pr="00DD51C5" w:rsidRDefault="00DD51C5">
            <w:pPr>
              <w:spacing w:after="0"/>
              <w:ind w:left="135"/>
              <w:rPr>
                <w:lang w:val="ru-RU"/>
              </w:rPr>
            </w:pPr>
            <w:r>
              <w:rPr>
                <w:lang w:val="ru-RU"/>
              </w:rPr>
              <w:t>25</w:t>
            </w: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w:t>
              </w:r>
              <w:r>
                <w:rPr>
                  <w:rFonts w:ascii="Times New Roman" w:hAnsi="Times New Roman"/>
                  <w:color w:val="0000FF"/>
                  <w:u w:val="single"/>
                </w:rPr>
                <w:t>c</w:t>
              </w:r>
              <w:r w:rsidRPr="00C13AA4">
                <w:rPr>
                  <w:rFonts w:ascii="Times New Roman" w:hAnsi="Times New Roman"/>
                  <w:color w:val="0000FF"/>
                  <w:u w:val="single"/>
                  <w:lang w:val="ru-RU"/>
                </w:rPr>
                <w:t>56</w:t>
              </w:r>
            </w:hyperlink>
          </w:p>
        </w:tc>
      </w:tr>
      <w:tr w:rsidR="00B57E8D" w:rsidRPr="00185684">
        <w:trPr>
          <w:trHeight w:val="144"/>
          <w:tblCellSpacing w:w="20" w:type="nil"/>
        </w:trPr>
        <w:tc>
          <w:tcPr>
            <w:tcW w:w="356" w:type="dxa"/>
            <w:tcMar>
              <w:top w:w="50" w:type="dxa"/>
              <w:left w:w="100" w:type="dxa"/>
            </w:tcMar>
            <w:vAlign w:val="center"/>
          </w:tcPr>
          <w:p w:rsidR="00B57E8D" w:rsidRDefault="009D6D35">
            <w:pPr>
              <w:spacing w:after="0"/>
            </w:pPr>
            <w:r>
              <w:rPr>
                <w:rFonts w:ascii="Times New Roman" w:hAnsi="Times New Roman"/>
                <w:color w:val="000000"/>
                <w:sz w:val="24"/>
              </w:rPr>
              <w:t>68</w:t>
            </w:r>
          </w:p>
        </w:tc>
        <w:tc>
          <w:tcPr>
            <w:tcW w:w="3520"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57E8D" w:rsidRDefault="00B57E8D">
            <w:pPr>
              <w:spacing w:after="0"/>
              <w:ind w:left="135"/>
              <w:jc w:val="center"/>
            </w:pPr>
          </w:p>
        </w:tc>
        <w:tc>
          <w:tcPr>
            <w:tcW w:w="1587" w:type="dxa"/>
            <w:tcMar>
              <w:top w:w="50" w:type="dxa"/>
              <w:left w:w="100" w:type="dxa"/>
            </w:tcMar>
            <w:vAlign w:val="center"/>
          </w:tcPr>
          <w:p w:rsidR="00B57E8D" w:rsidRDefault="00B57E8D">
            <w:pPr>
              <w:spacing w:after="0"/>
              <w:ind w:left="135"/>
              <w:jc w:val="center"/>
            </w:pPr>
          </w:p>
        </w:tc>
        <w:tc>
          <w:tcPr>
            <w:tcW w:w="1120" w:type="dxa"/>
            <w:tcMar>
              <w:top w:w="50" w:type="dxa"/>
              <w:left w:w="100" w:type="dxa"/>
            </w:tcMar>
            <w:vAlign w:val="center"/>
          </w:tcPr>
          <w:p w:rsidR="00B57E8D" w:rsidRDefault="00B57E8D">
            <w:pPr>
              <w:spacing w:after="0"/>
              <w:ind w:left="135"/>
            </w:pPr>
          </w:p>
        </w:tc>
        <w:tc>
          <w:tcPr>
            <w:tcW w:w="1933"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8</w:t>
              </w:r>
              <w:r>
                <w:rPr>
                  <w:rFonts w:ascii="Times New Roman" w:hAnsi="Times New Roman"/>
                  <w:color w:val="0000FF"/>
                  <w:u w:val="single"/>
                </w:rPr>
                <w:t>f</w:t>
              </w:r>
              <w:r w:rsidRPr="00C13AA4">
                <w:rPr>
                  <w:rFonts w:ascii="Times New Roman" w:hAnsi="Times New Roman"/>
                  <w:color w:val="0000FF"/>
                  <w:u w:val="single"/>
                  <w:lang w:val="ru-RU"/>
                </w:rPr>
                <w:t>6</w:t>
              </w:r>
              <w:r>
                <w:rPr>
                  <w:rFonts w:ascii="Times New Roman" w:hAnsi="Times New Roman"/>
                  <w:color w:val="0000FF"/>
                  <w:u w:val="single"/>
                </w:rPr>
                <w:t>c</w:t>
              </w:r>
            </w:hyperlink>
          </w:p>
        </w:tc>
      </w:tr>
      <w:tr w:rsidR="00B57E8D">
        <w:trPr>
          <w:trHeight w:val="144"/>
          <w:tblCellSpacing w:w="20" w:type="nil"/>
        </w:trPr>
        <w:tc>
          <w:tcPr>
            <w:tcW w:w="0" w:type="auto"/>
            <w:gridSpan w:val="2"/>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57E8D" w:rsidRDefault="00B57E8D"/>
        </w:tc>
      </w:tr>
    </w:tbl>
    <w:p w:rsidR="00B57E8D" w:rsidRDefault="00B57E8D">
      <w:pPr>
        <w:sectPr w:rsidR="00B57E8D">
          <w:pgSz w:w="16383" w:h="11906" w:orient="landscape"/>
          <w:pgMar w:top="1134" w:right="850" w:bottom="1134" w:left="1701" w:header="720" w:footer="720" w:gutter="0"/>
          <w:cols w:space="720"/>
        </w:sectPr>
      </w:pPr>
    </w:p>
    <w:p w:rsidR="00B57E8D" w:rsidRDefault="009D6D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B57E8D">
        <w:trPr>
          <w:trHeight w:val="144"/>
          <w:tblCellSpacing w:w="20" w:type="nil"/>
        </w:trPr>
        <w:tc>
          <w:tcPr>
            <w:tcW w:w="361" w:type="dxa"/>
            <w:vMerge w:val="restart"/>
            <w:tcMar>
              <w:top w:w="50" w:type="dxa"/>
              <w:left w:w="100" w:type="dxa"/>
            </w:tcMar>
            <w:vAlign w:val="center"/>
          </w:tcPr>
          <w:p w:rsidR="00B57E8D" w:rsidRDefault="009D6D35">
            <w:pPr>
              <w:spacing w:after="0"/>
              <w:ind w:left="135"/>
            </w:pPr>
            <w:r>
              <w:rPr>
                <w:rFonts w:ascii="Times New Roman" w:hAnsi="Times New Roman"/>
                <w:b/>
                <w:color w:val="000000"/>
                <w:sz w:val="24"/>
              </w:rPr>
              <w:t xml:space="preserve">№ п/п </w:t>
            </w:r>
          </w:p>
          <w:p w:rsidR="00B57E8D" w:rsidRDefault="00B57E8D">
            <w:pPr>
              <w:spacing w:after="0"/>
              <w:ind w:left="135"/>
            </w:pPr>
          </w:p>
        </w:tc>
        <w:tc>
          <w:tcPr>
            <w:tcW w:w="3432"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7E8D" w:rsidRDefault="00B57E8D">
            <w:pPr>
              <w:spacing w:after="0"/>
              <w:ind w:left="135"/>
            </w:pPr>
          </w:p>
        </w:tc>
        <w:tc>
          <w:tcPr>
            <w:tcW w:w="0" w:type="auto"/>
            <w:gridSpan w:val="3"/>
            <w:tcMar>
              <w:top w:w="50" w:type="dxa"/>
              <w:left w:w="100" w:type="dxa"/>
            </w:tcMar>
            <w:vAlign w:val="center"/>
          </w:tcPr>
          <w:p w:rsidR="00B57E8D" w:rsidRDefault="009D6D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7E8D" w:rsidRDefault="00B57E8D">
            <w:pPr>
              <w:spacing w:after="0"/>
              <w:ind w:left="135"/>
            </w:pPr>
          </w:p>
        </w:tc>
        <w:tc>
          <w:tcPr>
            <w:tcW w:w="1944" w:type="dxa"/>
            <w:vMerge w:val="restart"/>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7E8D" w:rsidRDefault="00B57E8D">
            <w:pPr>
              <w:spacing w:after="0"/>
              <w:ind w:left="135"/>
            </w:pPr>
          </w:p>
        </w:tc>
      </w:tr>
      <w:tr w:rsidR="00B57E8D">
        <w:trPr>
          <w:trHeight w:val="144"/>
          <w:tblCellSpacing w:w="20" w:type="nil"/>
        </w:trPr>
        <w:tc>
          <w:tcPr>
            <w:tcW w:w="0" w:type="auto"/>
            <w:vMerge/>
            <w:tcBorders>
              <w:top w:val="nil"/>
            </w:tcBorders>
            <w:tcMar>
              <w:top w:w="50" w:type="dxa"/>
              <w:left w:w="100" w:type="dxa"/>
            </w:tcMar>
          </w:tcPr>
          <w:p w:rsidR="00B57E8D" w:rsidRDefault="00B57E8D"/>
        </w:tc>
        <w:tc>
          <w:tcPr>
            <w:tcW w:w="0" w:type="auto"/>
            <w:vMerge/>
            <w:tcBorders>
              <w:top w:val="nil"/>
            </w:tcBorders>
            <w:tcMar>
              <w:top w:w="50" w:type="dxa"/>
              <w:left w:w="100" w:type="dxa"/>
            </w:tcMar>
          </w:tcPr>
          <w:p w:rsidR="00B57E8D" w:rsidRDefault="00B57E8D"/>
        </w:tc>
        <w:tc>
          <w:tcPr>
            <w:tcW w:w="802"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7E8D" w:rsidRDefault="00B57E8D">
            <w:pPr>
              <w:spacing w:after="0"/>
              <w:ind w:left="135"/>
            </w:pPr>
          </w:p>
        </w:tc>
        <w:tc>
          <w:tcPr>
            <w:tcW w:w="1496"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1598" w:type="dxa"/>
            <w:tcMar>
              <w:top w:w="50" w:type="dxa"/>
              <w:left w:w="100" w:type="dxa"/>
            </w:tcMar>
            <w:vAlign w:val="center"/>
          </w:tcPr>
          <w:p w:rsidR="00B57E8D" w:rsidRDefault="009D6D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7E8D" w:rsidRDefault="00B57E8D">
            <w:pPr>
              <w:spacing w:after="0"/>
              <w:ind w:left="135"/>
            </w:pPr>
          </w:p>
        </w:tc>
        <w:tc>
          <w:tcPr>
            <w:tcW w:w="0" w:type="auto"/>
            <w:vMerge/>
            <w:tcBorders>
              <w:top w:val="nil"/>
            </w:tcBorders>
            <w:tcMar>
              <w:top w:w="50" w:type="dxa"/>
              <w:left w:w="100" w:type="dxa"/>
            </w:tcMar>
          </w:tcPr>
          <w:p w:rsidR="00B57E8D" w:rsidRDefault="00B57E8D"/>
        </w:tc>
        <w:tc>
          <w:tcPr>
            <w:tcW w:w="0" w:type="auto"/>
            <w:vMerge/>
            <w:tcBorders>
              <w:top w:val="nil"/>
            </w:tcBorders>
            <w:tcMar>
              <w:top w:w="50" w:type="dxa"/>
              <w:left w:w="100" w:type="dxa"/>
            </w:tcMar>
          </w:tcPr>
          <w:p w:rsidR="00B57E8D" w:rsidRDefault="00B57E8D"/>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9778</w:t>
              </w:r>
            </w:hyperlink>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w:instrText>
            </w:r>
            <w:r w:rsidR="00733C9A" w:rsidRPr="00185684">
              <w:rPr>
                <w:lang w:val="ru-RU"/>
              </w:rPr>
              <w:instrText>9</w:instrText>
            </w:r>
            <w:r w:rsidR="00733C9A">
              <w:instrText>ac</w:instrText>
            </w:r>
            <w:r w:rsidR="00733C9A" w:rsidRPr="00185684">
              <w:rPr>
                <w:lang w:val="ru-RU"/>
              </w:rPr>
              <w:instrText>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9</w:t>
            </w:r>
            <w:r>
              <w:rPr>
                <w:rFonts w:ascii="Times New Roman" w:hAnsi="Times New Roman"/>
                <w:color w:val="0000FF"/>
                <w:u w:val="single"/>
              </w:rPr>
              <w:t>ac</w:t>
            </w:r>
            <w:r w:rsidRPr="00C13AA4">
              <w:rPr>
                <w:rFonts w:ascii="Times New Roman" w:hAnsi="Times New Roman"/>
                <w:color w:val="0000FF"/>
                <w:u w:val="single"/>
                <w:lang w:val="ru-RU"/>
              </w:rPr>
              <w:t>0</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w:instrText>
            </w:r>
            <w:r w:rsidR="00733C9A" w:rsidRPr="00185684">
              <w:rPr>
                <w:lang w:val="ru-RU"/>
              </w:rPr>
              <w:instrText>9</w:instrText>
            </w:r>
            <w:r w:rsidR="00733C9A">
              <w:instrText>df</w:instrText>
            </w:r>
            <w:r w:rsidR="00733C9A" w:rsidRPr="00185684">
              <w:rPr>
                <w:lang w:val="ru-RU"/>
              </w:rPr>
              <w:instrText>4"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w:t>
            </w:r>
            <w:r w:rsidRPr="00C13AA4">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C13AA4">
              <w:rPr>
                <w:rFonts w:ascii="Times New Roman" w:hAnsi="Times New Roman"/>
                <w:color w:val="0000FF"/>
                <w:u w:val="single"/>
                <w:lang w:val="ru-RU"/>
              </w:rPr>
              <w:t>4</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C13AA4">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ca</w:instrText>
            </w:r>
            <w:r w:rsidR="00733C9A" w:rsidRPr="00185684">
              <w:rPr>
                <w:lang w:val="ru-RU"/>
              </w:rPr>
              <w:instrText>150"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ca</w:t>
            </w:r>
            <w:r w:rsidRPr="00C13AA4">
              <w:rPr>
                <w:rFonts w:ascii="Times New Roman" w:hAnsi="Times New Roman"/>
                <w:color w:val="0000FF"/>
                <w:u w:val="single"/>
                <w:lang w:val="ru-RU"/>
              </w:rPr>
              <w:t>150</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8</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ca</w:instrText>
            </w:r>
            <w:r w:rsidR="00733C9A" w:rsidRPr="00185684">
              <w:rPr>
                <w:lang w:val="ru-RU"/>
              </w:rPr>
              <w:instrText>600"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ca</w:t>
            </w:r>
            <w:r w:rsidRPr="00C13AA4">
              <w:rPr>
                <w:rFonts w:ascii="Times New Roman" w:hAnsi="Times New Roman"/>
                <w:color w:val="0000FF"/>
                <w:u w:val="single"/>
                <w:lang w:val="ru-RU"/>
              </w:rPr>
              <w:t>600</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9</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10</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cab</w:instrText>
            </w:r>
            <w:r w:rsidR="00733C9A" w:rsidRPr="00185684">
              <w:rPr>
                <w:lang w:val="ru-RU"/>
              </w:rPr>
              <w:instrText>82"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cab</w:t>
            </w:r>
            <w:r w:rsidRPr="00C13AA4">
              <w:rPr>
                <w:rFonts w:ascii="Times New Roman" w:hAnsi="Times New Roman"/>
                <w:color w:val="0000FF"/>
                <w:u w:val="single"/>
                <w:lang w:val="ru-RU"/>
              </w:rPr>
              <w:t>82</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11</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cad</w:instrText>
            </w:r>
            <w:r w:rsidR="00733C9A" w:rsidRPr="00185684">
              <w:rPr>
                <w:lang w:val="ru-RU"/>
              </w:rPr>
              <w:instrText>58"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cad</w:t>
            </w:r>
            <w:r w:rsidRPr="00C13AA4">
              <w:rPr>
                <w:rFonts w:ascii="Times New Roman" w:hAnsi="Times New Roman"/>
                <w:color w:val="0000FF"/>
                <w:u w:val="single"/>
                <w:lang w:val="ru-RU"/>
              </w:rPr>
              <w:t>58</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12</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caf</w:instrText>
            </w:r>
            <w:r w:rsidR="00733C9A" w:rsidRPr="00185684">
              <w:rPr>
                <w:lang w:val="ru-RU"/>
              </w:rPr>
              <w:instrText>06"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C13AA4">
              <w:rPr>
                <w:rFonts w:ascii="Times New Roman" w:hAnsi="Times New Roman"/>
                <w:color w:val="0000FF"/>
                <w:u w:val="single"/>
                <w:lang w:val="ru-RU"/>
              </w:rPr>
              <w:t>06</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13</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14</w:t>
            </w:r>
          </w:p>
        </w:tc>
        <w:tc>
          <w:tcPr>
            <w:tcW w:w="3432" w:type="dxa"/>
            <w:tcMar>
              <w:top w:w="50" w:type="dxa"/>
              <w:left w:w="100" w:type="dxa"/>
            </w:tcMar>
            <w:vAlign w:val="center"/>
          </w:tcPr>
          <w:p w:rsidR="00B57E8D" w:rsidRDefault="009D6D35">
            <w:pPr>
              <w:spacing w:after="0"/>
              <w:ind w:left="135"/>
            </w:pPr>
            <w:proofErr w:type="spellStart"/>
            <w:r w:rsidRPr="00C13AA4">
              <w:rPr>
                <w:rFonts w:ascii="Times New Roman" w:hAnsi="Times New Roman"/>
                <w:color w:val="000000"/>
                <w:sz w:val="24"/>
                <w:lang w:val="ru-RU"/>
              </w:rPr>
              <w:t>Колебательныи</w:t>
            </w:r>
            <w:proofErr w:type="spellEnd"/>
            <w:r w:rsidRPr="00C13AA4">
              <w:rPr>
                <w:rFonts w:ascii="Times New Roman" w:hAnsi="Times New Roman"/>
                <w:color w:val="000000"/>
                <w:sz w:val="24"/>
                <w:lang w:val="ru-RU"/>
              </w:rPr>
              <w:t xml:space="preserve">̆ контур. Свободные </w:t>
            </w:r>
            <w:r w:rsidRPr="00C13AA4">
              <w:rPr>
                <w:rFonts w:ascii="Times New Roman" w:hAnsi="Times New Roman"/>
                <w:color w:val="000000"/>
                <w:sz w:val="24"/>
                <w:lang w:val="ru-RU"/>
              </w:rPr>
              <w:lastRenderedPageBreak/>
              <w:t xml:space="preserve">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cb</w:instrText>
            </w:r>
            <w:r w:rsidR="00733C9A" w:rsidRPr="00185684">
              <w:rPr>
                <w:lang w:val="ru-RU"/>
              </w:rPr>
              <w:instrText>820"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C13AA4">
              <w:rPr>
                <w:rFonts w:ascii="Times New Roman" w:hAnsi="Times New Roman"/>
                <w:color w:val="0000FF"/>
                <w:u w:val="single"/>
                <w:lang w:val="ru-RU"/>
              </w:rPr>
              <w:t>820</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cb</w:instrText>
            </w:r>
            <w:r w:rsidR="00733C9A" w:rsidRPr="00185684">
              <w:rPr>
                <w:lang w:val="ru-RU"/>
              </w:rPr>
              <w:instrText>9</w:instrText>
            </w:r>
            <w:r w:rsidR="00733C9A">
              <w:instrText>c</w:instrText>
            </w:r>
            <w:r w:rsidR="00733C9A" w:rsidRPr="00185684">
              <w:rPr>
                <w:lang w:val="ru-RU"/>
              </w:rPr>
              <w:instrText>4"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C13AA4">
              <w:rPr>
                <w:rFonts w:ascii="Times New Roman" w:hAnsi="Times New Roman"/>
                <w:color w:val="0000FF"/>
                <w:u w:val="single"/>
                <w:lang w:val="ru-RU"/>
              </w:rPr>
              <w:t>9</w:t>
            </w:r>
            <w:r>
              <w:rPr>
                <w:rFonts w:ascii="Times New Roman" w:hAnsi="Times New Roman"/>
                <w:color w:val="0000FF"/>
                <w:u w:val="single"/>
              </w:rPr>
              <w:t>c</w:t>
            </w:r>
            <w:r w:rsidRPr="00C13AA4">
              <w:rPr>
                <w:rFonts w:ascii="Times New Roman" w:hAnsi="Times New Roman"/>
                <w:color w:val="0000FF"/>
                <w:u w:val="single"/>
                <w:lang w:val="ru-RU"/>
              </w:rPr>
              <w:t>4</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16</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cbb</w:instrText>
            </w:r>
            <w:r w:rsidR="00733C9A" w:rsidRPr="00185684">
              <w:rPr>
                <w:lang w:val="ru-RU"/>
              </w:rPr>
              <w:instrText>86"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C13AA4">
              <w:rPr>
                <w:rFonts w:ascii="Times New Roman" w:hAnsi="Times New Roman"/>
                <w:color w:val="0000FF"/>
                <w:u w:val="single"/>
                <w:lang w:val="ru-RU"/>
              </w:rPr>
              <w:t>86</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17</w:t>
            </w:r>
          </w:p>
        </w:tc>
        <w:tc>
          <w:tcPr>
            <w:tcW w:w="3432" w:type="dxa"/>
            <w:tcMar>
              <w:top w:w="50" w:type="dxa"/>
              <w:left w:w="100" w:type="dxa"/>
            </w:tcMar>
            <w:vAlign w:val="center"/>
          </w:tcPr>
          <w:p w:rsidR="00B57E8D" w:rsidRPr="00C13AA4" w:rsidRDefault="009D6D35">
            <w:pPr>
              <w:spacing w:after="0"/>
              <w:ind w:left="135"/>
              <w:rPr>
                <w:lang w:val="ru-RU"/>
              </w:rPr>
            </w:pPr>
            <w:proofErr w:type="spellStart"/>
            <w:r w:rsidRPr="00C13AA4">
              <w:rPr>
                <w:rFonts w:ascii="Times New Roman" w:hAnsi="Times New Roman"/>
                <w:color w:val="000000"/>
                <w:sz w:val="24"/>
                <w:lang w:val="ru-RU"/>
              </w:rPr>
              <w:t>Переменныи</w:t>
            </w:r>
            <w:proofErr w:type="spellEnd"/>
            <w:r w:rsidRPr="00C13AA4">
              <w:rPr>
                <w:rFonts w:ascii="Times New Roman" w:hAnsi="Times New Roman"/>
                <w:color w:val="000000"/>
                <w:sz w:val="24"/>
                <w:lang w:val="ru-RU"/>
              </w:rPr>
              <w:t xml:space="preserve">̆ ток. </w:t>
            </w:r>
            <w:proofErr w:type="spellStart"/>
            <w:r w:rsidRPr="00C13AA4">
              <w:rPr>
                <w:rFonts w:ascii="Times New Roman" w:hAnsi="Times New Roman"/>
                <w:color w:val="000000"/>
                <w:sz w:val="24"/>
                <w:lang w:val="ru-RU"/>
              </w:rPr>
              <w:t>Синусоидальныи</w:t>
            </w:r>
            <w:proofErr w:type="spellEnd"/>
            <w:r w:rsidRPr="00C13AA4">
              <w:rPr>
                <w:rFonts w:ascii="Times New Roman" w:hAnsi="Times New Roman"/>
                <w:color w:val="000000"/>
                <w:sz w:val="24"/>
                <w:lang w:val="ru-RU"/>
              </w:rPr>
              <w:t xml:space="preserve">̆ </w:t>
            </w:r>
            <w:proofErr w:type="spellStart"/>
            <w:r w:rsidRPr="00C13AA4">
              <w:rPr>
                <w:rFonts w:ascii="Times New Roman" w:hAnsi="Times New Roman"/>
                <w:color w:val="000000"/>
                <w:sz w:val="24"/>
                <w:lang w:val="ru-RU"/>
              </w:rPr>
              <w:t>переменныи</w:t>
            </w:r>
            <w:proofErr w:type="spellEnd"/>
            <w:r w:rsidRPr="00C13AA4">
              <w:rPr>
                <w:rFonts w:ascii="Times New Roman" w:hAnsi="Times New Roman"/>
                <w:color w:val="000000"/>
                <w:sz w:val="24"/>
                <w:lang w:val="ru-RU"/>
              </w:rPr>
              <w:t xml:space="preserve">̆ ток. Мощность переменного тока. Амплитудное и </w:t>
            </w:r>
            <w:proofErr w:type="spellStart"/>
            <w:r w:rsidRPr="00C13AA4">
              <w:rPr>
                <w:rFonts w:ascii="Times New Roman" w:hAnsi="Times New Roman"/>
                <w:color w:val="000000"/>
                <w:sz w:val="24"/>
                <w:lang w:val="ru-RU"/>
              </w:rPr>
              <w:t>действующее</w:t>
            </w:r>
            <w:proofErr w:type="spellEnd"/>
            <w:r w:rsidRPr="00C13AA4">
              <w:rPr>
                <w:rFonts w:ascii="Times New Roman" w:hAnsi="Times New Roman"/>
                <w:color w:val="000000"/>
                <w:sz w:val="24"/>
                <w:lang w:val="ru-RU"/>
              </w:rPr>
              <w:t xml:space="preserve"> значение силы тока и напряжения</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cbd</w:instrText>
            </w:r>
            <w:r w:rsidR="00733C9A" w:rsidRPr="00185684">
              <w:rPr>
                <w:lang w:val="ru-RU"/>
              </w:rPr>
              <w:instrText>34"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C13AA4">
              <w:rPr>
                <w:rFonts w:ascii="Times New Roman" w:hAnsi="Times New Roman"/>
                <w:color w:val="0000FF"/>
                <w:u w:val="single"/>
                <w:lang w:val="ru-RU"/>
              </w:rPr>
              <w:t>34</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18</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19</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cc</w:instrText>
            </w:r>
            <w:r w:rsidR="00733C9A" w:rsidRPr="00185684">
              <w:rPr>
                <w:lang w:val="ru-RU"/>
              </w:rPr>
              <w:instrText>324"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cc</w:t>
            </w:r>
            <w:r w:rsidRPr="00C13AA4">
              <w:rPr>
                <w:rFonts w:ascii="Times New Roman" w:hAnsi="Times New Roman"/>
                <w:color w:val="0000FF"/>
                <w:u w:val="single"/>
                <w:lang w:val="ru-RU"/>
              </w:rPr>
              <w:t>324</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20</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C13AA4">
              <w:rPr>
                <w:rFonts w:ascii="Times New Roman" w:hAnsi="Times New Roman"/>
                <w:color w:val="000000"/>
                <w:sz w:val="24"/>
                <w:lang w:val="ru-RU"/>
              </w:rPr>
              <w:t>повседневнои</w:t>
            </w:r>
            <w:proofErr w:type="spellEnd"/>
            <w:r w:rsidRPr="00C13AA4">
              <w:rPr>
                <w:rFonts w:ascii="Times New Roman" w:hAnsi="Times New Roman"/>
                <w:color w:val="000000"/>
                <w:sz w:val="24"/>
                <w:lang w:val="ru-RU"/>
              </w:rPr>
              <w:t>̆ жизни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cca</w:instrText>
            </w:r>
            <w:r w:rsidR="00733C9A" w:rsidRPr="00185684">
              <w:rPr>
                <w:lang w:val="ru-RU"/>
              </w:rPr>
              <w:instrText>54"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C13AA4">
              <w:rPr>
                <w:rFonts w:ascii="Times New Roman" w:hAnsi="Times New Roman"/>
                <w:color w:val="0000FF"/>
                <w:u w:val="single"/>
                <w:lang w:val="ru-RU"/>
              </w:rPr>
              <w:t>54</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22</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ccc</w:instrText>
            </w:r>
            <w:r w:rsidR="00733C9A" w:rsidRPr="00185684">
              <w:rPr>
                <w:lang w:val="ru-RU"/>
              </w:rPr>
              <w:instrText>0</w:instrText>
            </w:r>
            <w:r w:rsidR="00733C9A">
              <w:instrText>c</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ccc</w:t>
            </w:r>
            <w:proofErr w:type="spellEnd"/>
            <w:r w:rsidRPr="00C13AA4">
              <w:rPr>
                <w:rFonts w:ascii="Times New Roman" w:hAnsi="Times New Roman"/>
                <w:color w:val="0000FF"/>
                <w:u w:val="single"/>
                <w:lang w:val="ru-RU"/>
              </w:rPr>
              <w:t>0</w:t>
            </w:r>
            <w:r>
              <w:rPr>
                <w:rFonts w:ascii="Times New Roman" w:hAnsi="Times New Roman"/>
                <w:color w:val="0000FF"/>
                <w:u w:val="single"/>
              </w:rPr>
              <w:t>c</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23</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Электромагнитные волны, их </w:t>
            </w:r>
            <w:proofErr w:type="spellStart"/>
            <w:r w:rsidRPr="00C13AA4">
              <w:rPr>
                <w:rFonts w:ascii="Times New Roman" w:hAnsi="Times New Roman"/>
                <w:color w:val="000000"/>
                <w:sz w:val="24"/>
                <w:lang w:val="ru-RU"/>
              </w:rPr>
              <w:t>свойства</w:t>
            </w:r>
            <w:proofErr w:type="spellEnd"/>
            <w:r w:rsidRPr="00C13AA4">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ccfe</w:instrText>
            </w:r>
            <w:r w:rsidR="00733C9A" w:rsidRPr="00185684">
              <w:rPr>
                <w:lang w:val="ru-RU"/>
              </w:rPr>
              <w:instrText>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C13AA4">
              <w:rPr>
                <w:rFonts w:ascii="Times New Roman" w:hAnsi="Times New Roman"/>
                <w:color w:val="0000FF"/>
                <w:u w:val="single"/>
                <w:lang w:val="ru-RU"/>
              </w:rPr>
              <w:t>0</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24</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Принципы радиосвязи и телевидения. Развитие сре</w:t>
            </w:r>
            <w:proofErr w:type="gramStart"/>
            <w:r w:rsidRPr="00C13AA4">
              <w:rPr>
                <w:rFonts w:ascii="Times New Roman" w:hAnsi="Times New Roman"/>
                <w:color w:val="000000"/>
                <w:sz w:val="24"/>
                <w:lang w:val="ru-RU"/>
              </w:rPr>
              <w:t>дств св</w:t>
            </w:r>
            <w:proofErr w:type="gramEnd"/>
            <w:r w:rsidRPr="00C13AA4">
              <w:rPr>
                <w:rFonts w:ascii="Times New Roman" w:hAnsi="Times New Roman"/>
                <w:color w:val="000000"/>
                <w:sz w:val="24"/>
                <w:lang w:val="ru-RU"/>
              </w:rPr>
              <w:t xml:space="preserve">язи. </w:t>
            </w:r>
            <w:proofErr w:type="spellStart"/>
            <w:r>
              <w:rPr>
                <w:rFonts w:ascii="Times New Roman" w:hAnsi="Times New Roman"/>
                <w:color w:val="000000"/>
                <w:sz w:val="24"/>
              </w:rPr>
              <w:t>Радиолокация</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25</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cc</w:instrText>
            </w:r>
            <w:r w:rsidR="00733C9A" w:rsidRPr="00185684">
              <w:rPr>
                <w:lang w:val="ru-RU"/>
              </w:rPr>
              <w:instrText>6</w:instrText>
            </w:r>
            <w:r w:rsidR="00733C9A">
              <w:instrText>f</w:instrText>
            </w:r>
            <w:r w:rsidR="00733C9A" w:rsidRPr="00185684">
              <w:rPr>
                <w:lang w:val="ru-RU"/>
              </w:rPr>
              <w:instrText>8"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cc</w:t>
            </w:r>
            <w:r w:rsidRPr="00C13AA4">
              <w:rPr>
                <w:rFonts w:ascii="Times New Roman" w:hAnsi="Times New Roman"/>
                <w:color w:val="0000FF"/>
                <w:u w:val="single"/>
                <w:lang w:val="ru-RU"/>
              </w:rPr>
              <w:t>6</w:t>
            </w:r>
            <w:r>
              <w:rPr>
                <w:rFonts w:ascii="Times New Roman" w:hAnsi="Times New Roman"/>
                <w:color w:val="0000FF"/>
                <w:u w:val="single"/>
              </w:rPr>
              <w:t>f</w:t>
            </w:r>
            <w:r w:rsidRPr="00C13AA4">
              <w:rPr>
                <w:rFonts w:ascii="Times New Roman" w:hAnsi="Times New Roman"/>
                <w:color w:val="0000FF"/>
                <w:u w:val="single"/>
                <w:lang w:val="ru-RU"/>
              </w:rPr>
              <w:t>8</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26</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cd</w:instrText>
            </w:r>
            <w:r w:rsidR="00733C9A" w:rsidRPr="00185684">
              <w:rPr>
                <w:lang w:val="ru-RU"/>
              </w:rPr>
              <w:instrText>350"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C13AA4">
              <w:rPr>
                <w:rFonts w:ascii="Times New Roman" w:hAnsi="Times New Roman"/>
                <w:color w:val="0000FF"/>
                <w:u w:val="single"/>
                <w:lang w:val="ru-RU"/>
              </w:rPr>
              <w:t>350</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27</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Отражение света. Законы отражения света. Построение </w:t>
            </w:r>
            <w:proofErr w:type="gramStart"/>
            <w:r w:rsidRPr="00C13AA4">
              <w:rPr>
                <w:rFonts w:ascii="Times New Roman" w:hAnsi="Times New Roman"/>
                <w:color w:val="000000"/>
                <w:sz w:val="24"/>
                <w:lang w:val="ru-RU"/>
              </w:rPr>
              <w:t>изображении</w:t>
            </w:r>
            <w:proofErr w:type="gramEnd"/>
            <w:r w:rsidRPr="00C13AA4">
              <w:rPr>
                <w:rFonts w:ascii="Times New Roman" w:hAnsi="Times New Roman"/>
                <w:color w:val="000000"/>
                <w:sz w:val="24"/>
                <w:lang w:val="ru-RU"/>
              </w:rPr>
              <w:t>̆ в плоском зеркале</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cd</w:instrText>
            </w:r>
            <w:r w:rsidR="00733C9A" w:rsidRPr="00185684">
              <w:rPr>
                <w:lang w:val="ru-RU"/>
              </w:rPr>
              <w:instrText>4</w:instrText>
            </w:r>
            <w:r w:rsidR="00733C9A">
              <w:instrText>e</w:instrText>
            </w:r>
            <w:r w:rsidR="00733C9A" w:rsidRPr="00185684">
              <w:rPr>
                <w:lang w:val="ru-RU"/>
              </w:rPr>
              <w:instrText>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C13AA4">
              <w:rPr>
                <w:rFonts w:ascii="Times New Roman" w:hAnsi="Times New Roman"/>
                <w:color w:val="0000FF"/>
                <w:u w:val="single"/>
                <w:lang w:val="ru-RU"/>
              </w:rPr>
              <w:t>4</w:t>
            </w:r>
            <w:r>
              <w:rPr>
                <w:rFonts w:ascii="Times New Roman" w:hAnsi="Times New Roman"/>
                <w:color w:val="0000FF"/>
                <w:u w:val="single"/>
              </w:rPr>
              <w:t>e</w:t>
            </w:r>
            <w:r w:rsidRPr="00C13AA4">
              <w:rPr>
                <w:rFonts w:ascii="Times New Roman" w:hAnsi="Times New Roman"/>
                <w:color w:val="0000FF"/>
                <w:u w:val="single"/>
                <w:lang w:val="ru-RU"/>
              </w:rPr>
              <w:t>0</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28</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Преломление света. Полное внутреннее отражение. </w:t>
            </w:r>
            <w:proofErr w:type="spellStart"/>
            <w:r w:rsidRPr="00C13AA4">
              <w:rPr>
                <w:rFonts w:ascii="Times New Roman" w:hAnsi="Times New Roman"/>
                <w:color w:val="000000"/>
                <w:sz w:val="24"/>
                <w:lang w:val="ru-RU"/>
              </w:rPr>
              <w:t>Предельныи</w:t>
            </w:r>
            <w:proofErr w:type="spellEnd"/>
            <w:r w:rsidRPr="00C13AA4">
              <w:rPr>
                <w:rFonts w:ascii="Times New Roman" w:hAnsi="Times New Roman"/>
                <w:color w:val="000000"/>
                <w:sz w:val="24"/>
                <w:lang w:val="ru-RU"/>
              </w:rPr>
              <w:t>̆ угол полного внутреннего отражения</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cd</w:instrText>
            </w:r>
            <w:r w:rsidR="00733C9A" w:rsidRPr="00185684">
              <w:rPr>
                <w:lang w:val="ru-RU"/>
              </w:rPr>
              <w:instrText>7</w:instrText>
            </w:r>
            <w:r w:rsidR="00733C9A">
              <w:instrText>f</w:instrText>
            </w:r>
            <w:r w:rsidR="00733C9A" w:rsidRPr="00185684">
              <w:rPr>
                <w:lang w:val="ru-RU"/>
              </w:rPr>
              <w:instrText>6"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C13AA4">
              <w:rPr>
                <w:rFonts w:ascii="Times New Roman" w:hAnsi="Times New Roman"/>
                <w:color w:val="0000FF"/>
                <w:u w:val="single"/>
                <w:lang w:val="ru-RU"/>
              </w:rPr>
              <w:t>7</w:t>
            </w:r>
            <w:r>
              <w:rPr>
                <w:rFonts w:ascii="Times New Roman" w:hAnsi="Times New Roman"/>
                <w:color w:val="0000FF"/>
                <w:u w:val="single"/>
              </w:rPr>
              <w:t>f</w:t>
            </w:r>
            <w:r w:rsidRPr="00C13AA4">
              <w:rPr>
                <w:rFonts w:ascii="Times New Roman" w:hAnsi="Times New Roman"/>
                <w:color w:val="0000FF"/>
                <w:u w:val="single"/>
                <w:lang w:val="ru-RU"/>
              </w:rPr>
              <w:t>6</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29</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cd</w:instrText>
            </w:r>
            <w:r w:rsidR="00733C9A" w:rsidRPr="00185684">
              <w:rPr>
                <w:lang w:val="ru-RU"/>
              </w:rPr>
              <w:instrText>67</w:instrText>
            </w:r>
            <w:r w:rsidR="00733C9A">
              <w:instrText>a</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C13AA4">
              <w:rPr>
                <w:rFonts w:ascii="Times New Roman" w:hAnsi="Times New Roman"/>
                <w:color w:val="0000FF"/>
                <w:u w:val="single"/>
                <w:lang w:val="ru-RU"/>
              </w:rPr>
              <w:t>67</w:t>
            </w:r>
            <w:r>
              <w:rPr>
                <w:rFonts w:ascii="Times New Roman" w:hAnsi="Times New Roman"/>
                <w:color w:val="0000FF"/>
                <w:u w:val="single"/>
              </w:rPr>
              <w:t>a</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30</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Линзы. Построение изображений в </w:t>
            </w:r>
            <w:r w:rsidRPr="00C13AA4">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lastRenderedPageBreak/>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cdd</w:instrText>
            </w:r>
            <w:r w:rsidR="00733C9A" w:rsidRPr="00185684">
              <w:rPr>
                <w:lang w:val="ru-RU"/>
              </w:rPr>
              <w:instrText>1</w:instrText>
            </w:r>
            <w:r w:rsidR="00733C9A">
              <w:instrText>e</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C13AA4">
              <w:rPr>
                <w:rFonts w:ascii="Times New Roman" w:hAnsi="Times New Roman"/>
                <w:color w:val="0000FF"/>
                <w:u w:val="single"/>
                <w:lang w:val="ru-RU"/>
              </w:rPr>
              <w:t>1</w:t>
            </w:r>
            <w:r>
              <w:rPr>
                <w:rFonts w:ascii="Times New Roman" w:hAnsi="Times New Roman"/>
                <w:color w:val="0000FF"/>
                <w:u w:val="single"/>
              </w:rPr>
              <w:t>e</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32</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33</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ced</w:instrText>
            </w:r>
            <w:r w:rsidR="00733C9A" w:rsidRPr="00185684">
              <w:rPr>
                <w:lang w:val="ru-RU"/>
              </w:rPr>
              <w:instrText>22"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C13AA4">
              <w:rPr>
                <w:rFonts w:ascii="Times New Roman" w:hAnsi="Times New Roman"/>
                <w:color w:val="0000FF"/>
                <w:u w:val="single"/>
                <w:lang w:val="ru-RU"/>
              </w:rPr>
              <w:t>22</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34</w:t>
            </w:r>
          </w:p>
        </w:tc>
        <w:tc>
          <w:tcPr>
            <w:tcW w:w="3432" w:type="dxa"/>
            <w:tcMar>
              <w:top w:w="50" w:type="dxa"/>
              <w:left w:w="100" w:type="dxa"/>
            </w:tcMar>
            <w:vAlign w:val="center"/>
          </w:tcPr>
          <w:p w:rsidR="00B57E8D" w:rsidRPr="00C13AA4" w:rsidRDefault="009D6D35">
            <w:pPr>
              <w:spacing w:after="0"/>
              <w:ind w:left="135"/>
              <w:rPr>
                <w:lang w:val="ru-RU"/>
              </w:rPr>
            </w:pPr>
            <w:proofErr w:type="spellStart"/>
            <w:r w:rsidRPr="00C13AA4">
              <w:rPr>
                <w:rFonts w:ascii="Times New Roman" w:hAnsi="Times New Roman"/>
                <w:color w:val="000000"/>
                <w:sz w:val="24"/>
                <w:lang w:val="ru-RU"/>
              </w:rPr>
              <w:t>Поперечность</w:t>
            </w:r>
            <w:proofErr w:type="spellEnd"/>
            <w:r w:rsidRPr="00C13AA4">
              <w:rPr>
                <w:rFonts w:ascii="Times New Roman" w:hAnsi="Times New Roman"/>
                <w:color w:val="000000"/>
                <w:sz w:val="24"/>
                <w:lang w:val="ru-RU"/>
              </w:rPr>
              <w:t xml:space="preserve"> световых волн. Поляризация света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cf</w:instrText>
            </w:r>
            <w:r w:rsidR="00733C9A" w:rsidRPr="00185684">
              <w:rPr>
                <w:lang w:val="ru-RU"/>
              </w:rPr>
              <w:instrText>02</w:instrText>
            </w:r>
            <w:r w:rsidR="00733C9A">
              <w:instrText>e</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C13AA4">
              <w:rPr>
                <w:rFonts w:ascii="Times New Roman" w:hAnsi="Times New Roman"/>
                <w:color w:val="0000FF"/>
                <w:u w:val="single"/>
                <w:lang w:val="ru-RU"/>
              </w:rPr>
              <w:t>02</w:t>
            </w:r>
            <w:r>
              <w:rPr>
                <w:rFonts w:ascii="Times New Roman" w:hAnsi="Times New Roman"/>
                <w:color w:val="0000FF"/>
                <w:u w:val="single"/>
              </w:rPr>
              <w:t>e</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35</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36</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Границы применимости </w:t>
            </w:r>
            <w:proofErr w:type="spellStart"/>
            <w:r w:rsidRPr="00C13AA4">
              <w:rPr>
                <w:rFonts w:ascii="Times New Roman" w:hAnsi="Times New Roman"/>
                <w:color w:val="000000"/>
                <w:sz w:val="24"/>
                <w:lang w:val="ru-RU"/>
              </w:rPr>
              <w:t>классическои</w:t>
            </w:r>
            <w:proofErr w:type="spellEnd"/>
            <w:r w:rsidRPr="00C13AA4">
              <w:rPr>
                <w:rFonts w:ascii="Times New Roman" w:hAnsi="Times New Roman"/>
                <w:color w:val="000000"/>
                <w:sz w:val="24"/>
                <w:lang w:val="ru-RU"/>
              </w:rPr>
              <w:t xml:space="preserve">̆ механики. Постулаты </w:t>
            </w:r>
            <w:proofErr w:type="spellStart"/>
            <w:r w:rsidRPr="00C13AA4">
              <w:rPr>
                <w:rFonts w:ascii="Times New Roman" w:hAnsi="Times New Roman"/>
                <w:color w:val="000000"/>
                <w:sz w:val="24"/>
                <w:lang w:val="ru-RU"/>
              </w:rPr>
              <w:t>специальнои</w:t>
            </w:r>
            <w:proofErr w:type="spellEnd"/>
            <w:r w:rsidRPr="00C13AA4">
              <w:rPr>
                <w:rFonts w:ascii="Times New Roman" w:hAnsi="Times New Roman"/>
                <w:color w:val="000000"/>
                <w:sz w:val="24"/>
                <w:lang w:val="ru-RU"/>
              </w:rPr>
              <w:t>̆ теории относительности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cf</w:instrText>
            </w:r>
            <w:r w:rsidR="00733C9A" w:rsidRPr="00185684">
              <w:rPr>
                <w:lang w:val="ru-RU"/>
              </w:rPr>
              <w:instrText>862"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C13AA4">
              <w:rPr>
                <w:rFonts w:ascii="Times New Roman" w:hAnsi="Times New Roman"/>
                <w:color w:val="0000FF"/>
                <w:u w:val="single"/>
                <w:lang w:val="ru-RU"/>
              </w:rPr>
              <w:t>862</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37</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cfa</w:instrText>
            </w:r>
            <w:r w:rsidR="00733C9A" w:rsidRPr="00185684">
              <w:rPr>
                <w:lang w:val="ru-RU"/>
              </w:rPr>
              <w:instrText>42"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C13AA4">
              <w:rPr>
                <w:rFonts w:ascii="Times New Roman" w:hAnsi="Times New Roman"/>
                <w:color w:val="0000FF"/>
                <w:u w:val="single"/>
                <w:lang w:val="ru-RU"/>
              </w:rPr>
              <w:t>42</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38</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Энергия и импульс </w:t>
            </w:r>
            <w:proofErr w:type="spellStart"/>
            <w:r w:rsidRPr="00C13AA4">
              <w:rPr>
                <w:rFonts w:ascii="Times New Roman" w:hAnsi="Times New Roman"/>
                <w:color w:val="000000"/>
                <w:sz w:val="24"/>
                <w:lang w:val="ru-RU"/>
              </w:rPr>
              <w:t>релятивистскои</w:t>
            </w:r>
            <w:proofErr w:type="spellEnd"/>
            <w:r w:rsidRPr="00C13AA4">
              <w:rPr>
                <w:rFonts w:ascii="Times New Roman" w:hAnsi="Times New Roman"/>
                <w:color w:val="000000"/>
                <w:sz w:val="24"/>
                <w:lang w:val="ru-RU"/>
              </w:rPr>
              <w:t xml:space="preserve">̆ частицы. Связь массы с </w:t>
            </w:r>
            <w:proofErr w:type="spellStart"/>
            <w:r w:rsidRPr="00C13AA4">
              <w:rPr>
                <w:rFonts w:ascii="Times New Roman" w:hAnsi="Times New Roman"/>
                <w:color w:val="000000"/>
                <w:sz w:val="24"/>
                <w:lang w:val="ru-RU"/>
              </w:rPr>
              <w:t>энергиеи</w:t>
            </w:r>
            <w:proofErr w:type="spellEnd"/>
            <w:r w:rsidRPr="00C13AA4">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cfc</w:instrText>
            </w:r>
            <w:r w:rsidR="00733C9A" w:rsidRPr="00185684">
              <w:rPr>
                <w:lang w:val="ru-RU"/>
              </w:rPr>
              <w:instrText>68"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cfc</w:t>
            </w:r>
            <w:r w:rsidRPr="00C13AA4">
              <w:rPr>
                <w:rFonts w:ascii="Times New Roman" w:hAnsi="Times New Roman"/>
                <w:color w:val="0000FF"/>
                <w:u w:val="single"/>
                <w:lang w:val="ru-RU"/>
              </w:rPr>
              <w:t>68</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39</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cf</w:instrText>
            </w:r>
            <w:r w:rsidR="00733C9A" w:rsidRPr="00185684">
              <w:rPr>
                <w:lang w:val="ru-RU"/>
              </w:rPr>
              <w:instrText>6</w:instrText>
            </w:r>
            <w:r w:rsidR="00733C9A">
              <w:instrText>f</w:instrText>
            </w:r>
            <w:r w:rsidR="00733C9A" w:rsidRPr="00185684">
              <w:rPr>
                <w:lang w:val="ru-RU"/>
              </w:rPr>
              <w:instrText>0"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C13AA4">
              <w:rPr>
                <w:rFonts w:ascii="Times New Roman" w:hAnsi="Times New Roman"/>
                <w:color w:val="0000FF"/>
                <w:u w:val="single"/>
                <w:lang w:val="ru-RU"/>
              </w:rPr>
              <w:t>6</w:t>
            </w:r>
            <w:r>
              <w:rPr>
                <w:rFonts w:ascii="Times New Roman" w:hAnsi="Times New Roman"/>
                <w:color w:val="0000FF"/>
                <w:u w:val="single"/>
              </w:rPr>
              <w:t>f</w:t>
            </w:r>
            <w:r w:rsidRPr="00C13AA4">
              <w:rPr>
                <w:rFonts w:ascii="Times New Roman" w:hAnsi="Times New Roman"/>
                <w:color w:val="0000FF"/>
                <w:u w:val="single"/>
                <w:lang w:val="ru-RU"/>
              </w:rPr>
              <w:t>0</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cfe</w:instrText>
            </w:r>
            <w:r w:rsidR="00733C9A" w:rsidRPr="00185684">
              <w:rPr>
                <w:lang w:val="ru-RU"/>
              </w:rPr>
              <w:instrText>16"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C13AA4">
              <w:rPr>
                <w:rFonts w:ascii="Times New Roman" w:hAnsi="Times New Roman"/>
                <w:color w:val="0000FF"/>
                <w:u w:val="single"/>
                <w:lang w:val="ru-RU"/>
              </w:rPr>
              <w:t>16</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41</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cffc</w:instrText>
            </w:r>
            <w:r w:rsidR="00733C9A" w:rsidRPr="00185684">
              <w:rPr>
                <w:lang w:val="ru-RU"/>
              </w:rPr>
              <w:instrText>4"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C13AA4">
              <w:rPr>
                <w:rFonts w:ascii="Times New Roman" w:hAnsi="Times New Roman"/>
                <w:color w:val="0000FF"/>
                <w:u w:val="single"/>
                <w:lang w:val="ru-RU"/>
              </w:rPr>
              <w:t>4</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42</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Законы фотоэффекта. Уравнение </w:t>
            </w:r>
            <w:proofErr w:type="spellStart"/>
            <w:r w:rsidRPr="00C13AA4">
              <w:rPr>
                <w:rFonts w:ascii="Times New Roman" w:hAnsi="Times New Roman"/>
                <w:color w:val="000000"/>
                <w:sz w:val="24"/>
                <w:lang w:val="ru-RU"/>
              </w:rPr>
              <w:t>Эйнштей</w:t>
            </w:r>
            <w:proofErr w:type="gramStart"/>
            <w:r w:rsidRPr="00C13AA4">
              <w:rPr>
                <w:rFonts w:ascii="Times New Roman" w:hAnsi="Times New Roman"/>
                <w:color w:val="000000"/>
                <w:sz w:val="24"/>
                <w:lang w:val="ru-RU"/>
              </w:rPr>
              <w:t>на</w:t>
            </w:r>
            <w:proofErr w:type="spellEnd"/>
            <w:proofErr w:type="gramEnd"/>
            <w:r w:rsidRPr="00C13AA4">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015</w:instrText>
            </w:r>
            <w:r w:rsidR="00733C9A">
              <w:instrText>e</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015</w:t>
            </w:r>
            <w:r>
              <w:rPr>
                <w:rFonts w:ascii="Times New Roman" w:hAnsi="Times New Roman"/>
                <w:color w:val="0000FF"/>
                <w:u w:val="single"/>
              </w:rPr>
              <w:t>e</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43</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04</w:instrText>
            </w:r>
            <w:r w:rsidR="00733C9A">
              <w:instrText>a</w:instrText>
            </w:r>
            <w:r w:rsidR="00733C9A" w:rsidRPr="00185684">
              <w:rPr>
                <w:lang w:val="ru-RU"/>
              </w:rPr>
              <w:instrText>6"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04</w:t>
            </w:r>
            <w:r>
              <w:rPr>
                <w:rFonts w:ascii="Times New Roman" w:hAnsi="Times New Roman"/>
                <w:color w:val="0000FF"/>
                <w:u w:val="single"/>
              </w:rPr>
              <w:t>a</w:t>
            </w:r>
            <w:r w:rsidRPr="00C13AA4">
              <w:rPr>
                <w:rFonts w:ascii="Times New Roman" w:hAnsi="Times New Roman"/>
                <w:color w:val="0000FF"/>
                <w:u w:val="single"/>
                <w:lang w:val="ru-RU"/>
              </w:rPr>
              <w:t>6</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44</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45</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0302"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0302</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46</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C13AA4">
              <w:rPr>
                <w:rFonts w:ascii="Times New Roman" w:hAnsi="Times New Roman"/>
                <w:color w:val="000000"/>
                <w:sz w:val="24"/>
                <w:lang w:val="ru-RU"/>
              </w:rPr>
              <w:t>-</w:t>
            </w:r>
            <w:proofErr w:type="gramEnd"/>
            <w:r w:rsidRPr="00C13AA4">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091</w:instrText>
            </w:r>
            <w:r w:rsidR="00733C9A">
              <w:instrText>a</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091</w:t>
            </w:r>
            <w:r>
              <w:rPr>
                <w:rFonts w:ascii="Times New Roman" w:hAnsi="Times New Roman"/>
                <w:color w:val="0000FF"/>
                <w:u w:val="single"/>
              </w:rPr>
              <w:t>a</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47</w:t>
            </w:r>
          </w:p>
        </w:tc>
        <w:tc>
          <w:tcPr>
            <w:tcW w:w="343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w:instrText>
            </w:r>
            <w:r w:rsidR="00733C9A">
              <w:instrText>afa</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48</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w:instrText>
            </w:r>
            <w:r w:rsidR="00733C9A">
              <w:instrText>afa</w:instrText>
            </w:r>
            <w:r w:rsidR="00733C9A" w:rsidRPr="00185684">
              <w:rPr>
                <w:lang w:val="ru-RU"/>
              </w:rPr>
              <w:instrText>"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49</w:t>
            </w:r>
          </w:p>
        </w:tc>
        <w:tc>
          <w:tcPr>
            <w:tcW w:w="3432" w:type="dxa"/>
            <w:tcMar>
              <w:top w:w="50" w:type="dxa"/>
              <w:left w:w="100" w:type="dxa"/>
            </w:tcMar>
            <w:vAlign w:val="center"/>
          </w:tcPr>
          <w:p w:rsidR="00B57E8D" w:rsidRPr="00C13AA4" w:rsidRDefault="009D6D35">
            <w:pPr>
              <w:spacing w:after="0"/>
              <w:ind w:left="135"/>
              <w:rPr>
                <w:lang w:val="ru-RU"/>
              </w:rPr>
            </w:pPr>
            <w:proofErr w:type="gramStart"/>
            <w:r w:rsidRPr="00C13AA4">
              <w:rPr>
                <w:rFonts w:ascii="Times New Roman" w:hAnsi="Times New Roman"/>
                <w:color w:val="000000"/>
                <w:sz w:val="24"/>
                <w:lang w:val="ru-RU"/>
              </w:rPr>
              <w:t>Волновые</w:t>
            </w:r>
            <w:proofErr w:type="gramEnd"/>
            <w:r w:rsidRPr="00C13AA4">
              <w:rPr>
                <w:rFonts w:ascii="Times New Roman" w:hAnsi="Times New Roman"/>
                <w:color w:val="000000"/>
                <w:sz w:val="24"/>
                <w:lang w:val="ru-RU"/>
              </w:rPr>
              <w:t xml:space="preserve"> </w:t>
            </w:r>
            <w:proofErr w:type="spellStart"/>
            <w:r w:rsidRPr="00C13AA4">
              <w:rPr>
                <w:rFonts w:ascii="Times New Roman" w:hAnsi="Times New Roman"/>
                <w:color w:val="000000"/>
                <w:sz w:val="24"/>
                <w:lang w:val="ru-RU"/>
              </w:rPr>
              <w:t>свойства</w:t>
            </w:r>
            <w:proofErr w:type="spellEnd"/>
            <w:r w:rsidRPr="00C13AA4">
              <w:rPr>
                <w:rFonts w:ascii="Times New Roman" w:hAnsi="Times New Roman"/>
                <w:color w:val="000000"/>
                <w:sz w:val="24"/>
                <w:lang w:val="ru-RU"/>
              </w:rPr>
              <w:t xml:space="preserve"> частиц. Волны де </w:t>
            </w:r>
            <w:proofErr w:type="spellStart"/>
            <w:r w:rsidRPr="00C13AA4">
              <w:rPr>
                <w:rFonts w:ascii="Times New Roman" w:hAnsi="Times New Roman"/>
                <w:color w:val="000000"/>
                <w:sz w:val="24"/>
                <w:lang w:val="ru-RU"/>
              </w:rPr>
              <w:t>Бройля</w:t>
            </w:r>
            <w:proofErr w:type="spellEnd"/>
            <w:r w:rsidRPr="00C13AA4">
              <w:rPr>
                <w:rFonts w:ascii="Times New Roman" w:hAnsi="Times New Roman"/>
                <w:color w:val="000000"/>
                <w:sz w:val="24"/>
                <w:lang w:val="ru-RU"/>
              </w:rPr>
              <w:t xml:space="preserve">. </w:t>
            </w:r>
            <w:proofErr w:type="spellStart"/>
            <w:r w:rsidRPr="00C13AA4">
              <w:rPr>
                <w:rFonts w:ascii="Times New Roman" w:hAnsi="Times New Roman"/>
                <w:color w:val="000000"/>
                <w:sz w:val="24"/>
                <w:lang w:val="ru-RU"/>
              </w:rPr>
              <w:t>Корпускулярно-волновои</w:t>
            </w:r>
            <w:proofErr w:type="spellEnd"/>
            <w:r w:rsidRPr="00C13AA4">
              <w:rPr>
                <w:rFonts w:ascii="Times New Roman" w:hAnsi="Times New Roman"/>
                <w:color w:val="000000"/>
                <w:sz w:val="24"/>
                <w:lang w:val="ru-RU"/>
              </w:rPr>
              <w:t xml:space="preserve">̆ дуализм. Спонтанное и </w:t>
            </w:r>
            <w:r w:rsidRPr="00C13AA4">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w:instrText>
            </w:r>
            <w:r w:rsidR="00733C9A">
              <w:instrText>ca</w:instrText>
            </w:r>
            <w:r w:rsidR="00733C9A" w:rsidRPr="00185684">
              <w:rPr>
                <w:lang w:val="ru-RU"/>
              </w:rPr>
              <w:instrText>8"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w:t>
            </w:r>
            <w:r>
              <w:rPr>
                <w:rFonts w:ascii="Times New Roman" w:hAnsi="Times New Roman"/>
                <w:color w:val="0000FF"/>
                <w:u w:val="single"/>
              </w:rPr>
              <w:t>ca</w:t>
            </w:r>
            <w:r w:rsidRPr="00C13AA4">
              <w:rPr>
                <w:rFonts w:ascii="Times New Roman" w:hAnsi="Times New Roman"/>
                <w:color w:val="0000FF"/>
                <w:u w:val="single"/>
                <w:lang w:val="ru-RU"/>
              </w:rPr>
              <w:t>8</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w:instrText>
            </w:r>
            <w:r w:rsidR="00733C9A">
              <w:instrText>fd</w:instrText>
            </w:r>
            <w:r w:rsidR="00733C9A" w:rsidRPr="00185684">
              <w:rPr>
                <w:lang w:val="ru-RU"/>
              </w:rPr>
              <w:instrText>2"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C13AA4">
              <w:rPr>
                <w:rFonts w:ascii="Times New Roman" w:hAnsi="Times New Roman"/>
                <w:color w:val="0000FF"/>
                <w:u w:val="single"/>
                <w:lang w:val="ru-RU"/>
              </w:rPr>
              <w:t>2</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51</w:t>
            </w:r>
          </w:p>
        </w:tc>
        <w:tc>
          <w:tcPr>
            <w:tcW w:w="3432" w:type="dxa"/>
            <w:tcMar>
              <w:top w:w="50" w:type="dxa"/>
              <w:left w:w="100" w:type="dxa"/>
            </w:tcMar>
            <w:vAlign w:val="center"/>
          </w:tcPr>
          <w:p w:rsidR="00B57E8D" w:rsidRPr="00C13AA4" w:rsidRDefault="009D6D35">
            <w:pPr>
              <w:spacing w:after="0"/>
              <w:ind w:left="135"/>
              <w:rPr>
                <w:lang w:val="ru-RU"/>
              </w:rPr>
            </w:pPr>
            <w:proofErr w:type="spellStart"/>
            <w:r w:rsidRPr="00C13AA4">
              <w:rPr>
                <w:rFonts w:ascii="Times New Roman" w:hAnsi="Times New Roman"/>
                <w:color w:val="000000"/>
                <w:sz w:val="24"/>
                <w:lang w:val="ru-RU"/>
              </w:rPr>
              <w:t>Свойства</w:t>
            </w:r>
            <w:proofErr w:type="spellEnd"/>
            <w:r w:rsidRPr="00C13AA4">
              <w:rPr>
                <w:rFonts w:ascii="Times New Roman" w:hAnsi="Times New Roman"/>
                <w:color w:val="000000"/>
                <w:sz w:val="24"/>
                <w:lang w:val="ru-RU"/>
              </w:rPr>
              <w:t xml:space="preserve"> альф</w:t>
            </w:r>
            <w:proofErr w:type="gramStart"/>
            <w:r w:rsidRPr="00C13AA4">
              <w:rPr>
                <w:rFonts w:ascii="Times New Roman" w:hAnsi="Times New Roman"/>
                <w:color w:val="000000"/>
                <w:sz w:val="24"/>
                <w:lang w:val="ru-RU"/>
              </w:rPr>
              <w:t>а-</w:t>
            </w:r>
            <w:proofErr w:type="gramEnd"/>
            <w:r w:rsidRPr="00C13AA4">
              <w:rPr>
                <w:rFonts w:ascii="Times New Roman" w:hAnsi="Times New Roman"/>
                <w:color w:val="000000"/>
                <w:sz w:val="24"/>
                <w:lang w:val="ru-RU"/>
              </w:rPr>
              <w:t>, бета-, гамма-излучения. Влияние радиоактивности на живые организмы</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52</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Открытие протона и </w:t>
            </w:r>
            <w:proofErr w:type="spellStart"/>
            <w:r w:rsidRPr="00C13AA4">
              <w:rPr>
                <w:rFonts w:ascii="Times New Roman" w:hAnsi="Times New Roman"/>
                <w:color w:val="000000"/>
                <w:sz w:val="24"/>
                <w:lang w:val="ru-RU"/>
              </w:rPr>
              <w:t>нейтрона</w:t>
            </w:r>
            <w:proofErr w:type="spellEnd"/>
            <w:r w:rsidRPr="00C13AA4">
              <w:rPr>
                <w:rFonts w:ascii="Times New Roman" w:hAnsi="Times New Roman"/>
                <w:color w:val="000000"/>
                <w:sz w:val="24"/>
                <w:lang w:val="ru-RU"/>
              </w:rPr>
              <w:t xml:space="preserve">. Изотопы. Альфа-распад. </w:t>
            </w:r>
            <w:proofErr w:type="spellStart"/>
            <w:r w:rsidRPr="00C13AA4">
              <w:rPr>
                <w:rFonts w:ascii="Times New Roman" w:hAnsi="Times New Roman"/>
                <w:color w:val="000000"/>
                <w:sz w:val="24"/>
                <w:lang w:val="ru-RU"/>
              </w:rPr>
              <w:t>Электронныи</w:t>
            </w:r>
            <w:proofErr w:type="spellEnd"/>
            <w:r w:rsidRPr="00C13AA4">
              <w:rPr>
                <w:rFonts w:ascii="Times New Roman" w:hAnsi="Times New Roman"/>
                <w:color w:val="000000"/>
                <w:sz w:val="24"/>
                <w:lang w:val="ru-RU"/>
              </w:rPr>
              <w:t xml:space="preserve">̆ и </w:t>
            </w:r>
            <w:proofErr w:type="spellStart"/>
            <w:r w:rsidRPr="00C13AA4">
              <w:rPr>
                <w:rFonts w:ascii="Times New Roman" w:hAnsi="Times New Roman"/>
                <w:color w:val="000000"/>
                <w:sz w:val="24"/>
                <w:lang w:val="ru-RU"/>
              </w:rPr>
              <w:t>позитронныи</w:t>
            </w:r>
            <w:proofErr w:type="spellEnd"/>
            <w:r w:rsidRPr="00C13AA4">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1162"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1162</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53</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Энергия связи нуклонов в ядре. Ядерные реакции. </w:t>
            </w:r>
            <w:proofErr w:type="spellStart"/>
            <w:r w:rsidRPr="00C13AA4">
              <w:rPr>
                <w:rFonts w:ascii="Times New Roman" w:hAnsi="Times New Roman"/>
                <w:color w:val="000000"/>
                <w:sz w:val="24"/>
                <w:lang w:val="ru-RU"/>
              </w:rPr>
              <w:t>Ядерныи</w:t>
            </w:r>
            <w:proofErr w:type="spellEnd"/>
            <w:r w:rsidRPr="00C13AA4">
              <w:rPr>
                <w:rFonts w:ascii="Times New Roman" w:hAnsi="Times New Roman"/>
                <w:color w:val="000000"/>
                <w:sz w:val="24"/>
                <w:lang w:val="ru-RU"/>
              </w:rPr>
              <w:t xml:space="preserve">̆ реактор. Проблемы, перспективы, экологические аспекты </w:t>
            </w:r>
            <w:proofErr w:type="spellStart"/>
            <w:r w:rsidRPr="00C13AA4">
              <w:rPr>
                <w:rFonts w:ascii="Times New Roman" w:hAnsi="Times New Roman"/>
                <w:color w:val="000000"/>
                <w:sz w:val="24"/>
                <w:lang w:val="ru-RU"/>
              </w:rPr>
              <w:t>ядернои</w:t>
            </w:r>
            <w:proofErr w:type="spellEnd"/>
            <w:r w:rsidRPr="00C13AA4">
              <w:rPr>
                <w:rFonts w:ascii="Times New Roman" w:hAnsi="Times New Roman"/>
                <w:color w:val="000000"/>
                <w:sz w:val="24"/>
                <w:lang w:val="ru-RU"/>
              </w:rPr>
              <w:t>̆ энергетики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1356"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1356</w:t>
            </w:r>
            <w:r w:rsidR="00733C9A">
              <w:fldChar w:fldCharType="end"/>
            </w: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54</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r w:rsidR="00733C9A">
              <w:fldChar w:fldCharType="begin"/>
            </w:r>
            <w:r w:rsidR="00733C9A">
              <w:instrText>HYPERLINK</w:instrText>
            </w:r>
            <w:r w:rsidR="00733C9A" w:rsidRPr="00185684">
              <w:rPr>
                <w:lang w:val="ru-RU"/>
              </w:rPr>
              <w:instrText xml:space="preserve"> "</w:instrText>
            </w:r>
            <w:r w:rsidR="00733C9A">
              <w:instrText>https</w:instrText>
            </w:r>
            <w:r w:rsidR="00733C9A" w:rsidRPr="00185684">
              <w:rPr>
                <w:lang w:val="ru-RU"/>
              </w:rPr>
              <w:instrText>://</w:instrText>
            </w:r>
            <w:r w:rsidR="00733C9A">
              <w:instrText>m</w:instrText>
            </w:r>
            <w:r w:rsidR="00733C9A" w:rsidRPr="00185684">
              <w:rPr>
                <w:lang w:val="ru-RU"/>
              </w:rPr>
              <w:instrText>.</w:instrText>
            </w:r>
            <w:r w:rsidR="00733C9A">
              <w:instrText>edsoo</w:instrText>
            </w:r>
            <w:r w:rsidR="00733C9A" w:rsidRPr="00185684">
              <w:rPr>
                <w:lang w:val="ru-RU"/>
              </w:rPr>
              <w:instrText>.</w:instrText>
            </w:r>
            <w:r w:rsidR="00733C9A">
              <w:instrText>ru</w:instrText>
            </w:r>
            <w:r w:rsidR="00733C9A" w:rsidRPr="00185684">
              <w:rPr>
                <w:lang w:val="ru-RU"/>
              </w:rPr>
              <w:instrText>/</w:instrText>
            </w:r>
            <w:r w:rsidR="00733C9A">
              <w:instrText>ff</w:instrText>
            </w:r>
            <w:r w:rsidR="00733C9A" w:rsidRPr="00185684">
              <w:rPr>
                <w:lang w:val="ru-RU"/>
              </w:rPr>
              <w:instrText>0</w:instrText>
            </w:r>
            <w:r w:rsidR="00733C9A">
              <w:instrText>d</w:instrText>
            </w:r>
            <w:r w:rsidR="00733C9A" w:rsidRPr="00185684">
              <w:rPr>
                <w:lang w:val="ru-RU"/>
              </w:rPr>
              <w:instrText>0</w:instrText>
            </w:r>
            <w:r w:rsidR="00733C9A">
              <w:instrText>e</w:instrText>
            </w:r>
            <w:r w:rsidR="00733C9A" w:rsidRPr="00185684">
              <w:rPr>
                <w:lang w:val="ru-RU"/>
              </w:rPr>
              <w:instrText>38" \</w:instrText>
            </w:r>
            <w:r w:rsidR="00733C9A">
              <w:instrText>h</w:instrText>
            </w:r>
            <w:r w:rsidR="00733C9A">
              <w:fldChar w:fldCharType="separate"/>
            </w:r>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0</w:t>
            </w:r>
            <w:r>
              <w:rPr>
                <w:rFonts w:ascii="Times New Roman" w:hAnsi="Times New Roman"/>
                <w:color w:val="0000FF"/>
                <w:u w:val="single"/>
              </w:rPr>
              <w:t>e</w:t>
            </w:r>
            <w:r w:rsidRPr="00C13AA4">
              <w:rPr>
                <w:rFonts w:ascii="Times New Roman" w:hAnsi="Times New Roman"/>
                <w:color w:val="0000FF"/>
                <w:u w:val="single"/>
                <w:lang w:val="ru-RU"/>
              </w:rPr>
              <w:t>38</w:t>
            </w:r>
            <w:r w:rsidR="00733C9A">
              <w:fldChar w:fldCharType="end"/>
            </w: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55</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Вид </w:t>
            </w:r>
            <w:proofErr w:type="spellStart"/>
            <w:proofErr w:type="gramStart"/>
            <w:r w:rsidRPr="00C13AA4">
              <w:rPr>
                <w:rFonts w:ascii="Times New Roman" w:hAnsi="Times New Roman"/>
                <w:color w:val="000000"/>
                <w:sz w:val="24"/>
                <w:lang w:val="ru-RU"/>
              </w:rPr>
              <w:t>звёздного</w:t>
            </w:r>
            <w:proofErr w:type="spellEnd"/>
            <w:proofErr w:type="gramEnd"/>
            <w:r w:rsidRPr="00C13AA4">
              <w:rPr>
                <w:rFonts w:ascii="Times New Roman" w:hAnsi="Times New Roman"/>
                <w:color w:val="000000"/>
                <w:sz w:val="24"/>
                <w:lang w:val="ru-RU"/>
              </w:rPr>
              <w:t xml:space="preserve"> неба. Созвездия, яркие </w:t>
            </w:r>
            <w:proofErr w:type="spellStart"/>
            <w:proofErr w:type="gramStart"/>
            <w:r w:rsidRPr="00C13AA4">
              <w:rPr>
                <w:rFonts w:ascii="Times New Roman" w:hAnsi="Times New Roman"/>
                <w:color w:val="000000"/>
                <w:sz w:val="24"/>
                <w:lang w:val="ru-RU"/>
              </w:rPr>
              <w:t>звёзды</w:t>
            </w:r>
            <w:proofErr w:type="spellEnd"/>
            <w:proofErr w:type="gramEnd"/>
            <w:r w:rsidRPr="00C13AA4">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56</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Солнце. Солнечная активность. Источник энергии Солнца и </w:t>
            </w:r>
            <w:proofErr w:type="spellStart"/>
            <w:proofErr w:type="gramStart"/>
            <w:r w:rsidRPr="00C13AA4">
              <w:rPr>
                <w:rFonts w:ascii="Times New Roman" w:hAnsi="Times New Roman"/>
                <w:color w:val="000000"/>
                <w:sz w:val="24"/>
                <w:lang w:val="ru-RU"/>
              </w:rPr>
              <w:t>звёзд</w:t>
            </w:r>
            <w:proofErr w:type="spellEnd"/>
            <w:proofErr w:type="gramEnd"/>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B57E8D" w:rsidRPr="00C13AA4" w:rsidRDefault="009D6D35">
            <w:pPr>
              <w:spacing w:after="0"/>
              <w:ind w:left="135"/>
              <w:rPr>
                <w:lang w:val="ru-RU"/>
              </w:rPr>
            </w:pPr>
            <w:proofErr w:type="spellStart"/>
            <w:proofErr w:type="gramStart"/>
            <w:r w:rsidRPr="00C13AA4">
              <w:rPr>
                <w:rFonts w:ascii="Times New Roman" w:hAnsi="Times New Roman"/>
                <w:color w:val="000000"/>
                <w:sz w:val="24"/>
                <w:lang w:val="ru-RU"/>
              </w:rPr>
              <w:t>Звёзды</w:t>
            </w:r>
            <w:proofErr w:type="spellEnd"/>
            <w:proofErr w:type="gramEnd"/>
            <w:r w:rsidRPr="00C13AA4">
              <w:rPr>
                <w:rFonts w:ascii="Times New Roman" w:hAnsi="Times New Roman"/>
                <w:color w:val="000000"/>
                <w:sz w:val="24"/>
                <w:lang w:val="ru-RU"/>
              </w:rPr>
              <w:t xml:space="preserve">, их основные характеристики. </w:t>
            </w:r>
            <w:proofErr w:type="spellStart"/>
            <w:proofErr w:type="gramStart"/>
            <w:r w:rsidRPr="00C13AA4">
              <w:rPr>
                <w:rFonts w:ascii="Times New Roman" w:hAnsi="Times New Roman"/>
                <w:color w:val="000000"/>
                <w:sz w:val="24"/>
                <w:lang w:val="ru-RU"/>
              </w:rPr>
              <w:t>Звёзды</w:t>
            </w:r>
            <w:proofErr w:type="spellEnd"/>
            <w:proofErr w:type="gramEnd"/>
            <w:r w:rsidRPr="00C13AA4">
              <w:rPr>
                <w:rFonts w:ascii="Times New Roman" w:hAnsi="Times New Roman"/>
                <w:color w:val="000000"/>
                <w:sz w:val="24"/>
                <w:lang w:val="ru-RU"/>
              </w:rPr>
              <w:t xml:space="preserve"> </w:t>
            </w:r>
            <w:proofErr w:type="spellStart"/>
            <w:r w:rsidRPr="00C13AA4">
              <w:rPr>
                <w:rFonts w:ascii="Times New Roman" w:hAnsi="Times New Roman"/>
                <w:color w:val="000000"/>
                <w:sz w:val="24"/>
                <w:lang w:val="ru-RU"/>
              </w:rPr>
              <w:t>главнои</w:t>
            </w:r>
            <w:proofErr w:type="spellEnd"/>
            <w:r w:rsidRPr="00C13AA4">
              <w:rPr>
                <w:rFonts w:ascii="Times New Roman" w:hAnsi="Times New Roman"/>
                <w:color w:val="000000"/>
                <w:sz w:val="24"/>
                <w:lang w:val="ru-RU"/>
              </w:rPr>
              <w:t xml:space="preserve">̆ последовательности. Внутреннее строение </w:t>
            </w:r>
            <w:proofErr w:type="spellStart"/>
            <w:proofErr w:type="gramStart"/>
            <w:r w:rsidRPr="00C13AA4">
              <w:rPr>
                <w:rFonts w:ascii="Times New Roman" w:hAnsi="Times New Roman"/>
                <w:color w:val="000000"/>
                <w:sz w:val="24"/>
                <w:lang w:val="ru-RU"/>
              </w:rPr>
              <w:t>звёзд</w:t>
            </w:r>
            <w:proofErr w:type="spellEnd"/>
            <w:proofErr w:type="gramEnd"/>
            <w:r w:rsidRPr="00C13AA4">
              <w:rPr>
                <w:rFonts w:ascii="Times New Roman" w:hAnsi="Times New Roman"/>
                <w:color w:val="000000"/>
                <w:sz w:val="24"/>
                <w:lang w:val="ru-RU"/>
              </w:rPr>
              <w:t xml:space="preserve">. Современные представления о происхождении и эволюции Солнца и </w:t>
            </w:r>
            <w:proofErr w:type="spellStart"/>
            <w:proofErr w:type="gramStart"/>
            <w:r w:rsidRPr="00C13AA4">
              <w:rPr>
                <w:rFonts w:ascii="Times New Roman" w:hAnsi="Times New Roman"/>
                <w:color w:val="000000"/>
                <w:sz w:val="24"/>
                <w:lang w:val="ru-RU"/>
              </w:rPr>
              <w:t>звёзд</w:t>
            </w:r>
            <w:proofErr w:type="spellEnd"/>
            <w:proofErr w:type="gramEnd"/>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58</w:t>
            </w:r>
          </w:p>
        </w:tc>
        <w:tc>
          <w:tcPr>
            <w:tcW w:w="3432" w:type="dxa"/>
            <w:tcMar>
              <w:top w:w="50" w:type="dxa"/>
              <w:left w:w="100" w:type="dxa"/>
            </w:tcMar>
            <w:vAlign w:val="center"/>
          </w:tcPr>
          <w:p w:rsidR="00B57E8D" w:rsidRDefault="009D6D35">
            <w:pPr>
              <w:spacing w:after="0"/>
              <w:ind w:left="135"/>
            </w:pPr>
            <w:proofErr w:type="spellStart"/>
            <w:r w:rsidRPr="00C13AA4">
              <w:rPr>
                <w:rFonts w:ascii="Times New Roman" w:hAnsi="Times New Roman"/>
                <w:color w:val="000000"/>
                <w:sz w:val="24"/>
                <w:lang w:val="ru-RU"/>
              </w:rPr>
              <w:t>Млечныи</w:t>
            </w:r>
            <w:proofErr w:type="spellEnd"/>
            <w:r w:rsidRPr="00C13AA4">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59</w:t>
            </w:r>
          </w:p>
        </w:tc>
        <w:tc>
          <w:tcPr>
            <w:tcW w:w="3432" w:type="dxa"/>
            <w:tcMar>
              <w:top w:w="50" w:type="dxa"/>
              <w:left w:w="100" w:type="dxa"/>
            </w:tcMar>
            <w:vAlign w:val="center"/>
          </w:tcPr>
          <w:p w:rsidR="00B57E8D" w:rsidRDefault="009D6D35">
            <w:pPr>
              <w:spacing w:after="0"/>
              <w:ind w:left="135"/>
            </w:pPr>
            <w:r w:rsidRPr="00C13AA4">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60</w:t>
            </w:r>
          </w:p>
        </w:tc>
        <w:tc>
          <w:tcPr>
            <w:tcW w:w="3432" w:type="dxa"/>
            <w:tcMar>
              <w:top w:w="50" w:type="dxa"/>
              <w:left w:w="100" w:type="dxa"/>
            </w:tcMar>
            <w:vAlign w:val="center"/>
          </w:tcPr>
          <w:p w:rsidR="00B57E8D" w:rsidRDefault="009D6D35">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802"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61</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62</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63</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64</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Обобщающий урок. Место физической картины мира в общем ряду современных </w:t>
            </w:r>
            <w:proofErr w:type="spellStart"/>
            <w:proofErr w:type="gramStart"/>
            <w:r w:rsidRPr="00C13AA4">
              <w:rPr>
                <w:rFonts w:ascii="Times New Roman" w:hAnsi="Times New Roman"/>
                <w:color w:val="000000"/>
                <w:sz w:val="24"/>
                <w:lang w:val="ru-RU"/>
              </w:rPr>
              <w:t>естественно-научных</w:t>
            </w:r>
            <w:proofErr w:type="spellEnd"/>
            <w:proofErr w:type="gramEnd"/>
            <w:r w:rsidRPr="00C13AA4">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66</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67</w:t>
            </w:r>
          </w:p>
        </w:tc>
        <w:tc>
          <w:tcPr>
            <w:tcW w:w="3432"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Default="00B57E8D">
            <w:pPr>
              <w:spacing w:after="0"/>
              <w:ind w:left="135"/>
            </w:pPr>
          </w:p>
        </w:tc>
      </w:tr>
      <w:tr w:rsidR="00B57E8D" w:rsidRPr="00185684">
        <w:trPr>
          <w:trHeight w:val="144"/>
          <w:tblCellSpacing w:w="20" w:type="nil"/>
        </w:trPr>
        <w:tc>
          <w:tcPr>
            <w:tcW w:w="361" w:type="dxa"/>
            <w:tcMar>
              <w:top w:w="50" w:type="dxa"/>
              <w:left w:w="100" w:type="dxa"/>
            </w:tcMar>
            <w:vAlign w:val="center"/>
          </w:tcPr>
          <w:p w:rsidR="00B57E8D" w:rsidRDefault="009D6D35">
            <w:pPr>
              <w:spacing w:after="0"/>
            </w:pPr>
            <w:r>
              <w:rPr>
                <w:rFonts w:ascii="Times New Roman" w:hAnsi="Times New Roman"/>
                <w:color w:val="000000"/>
                <w:sz w:val="24"/>
              </w:rPr>
              <w:t>68</w:t>
            </w:r>
          </w:p>
        </w:tc>
        <w:tc>
          <w:tcPr>
            <w:tcW w:w="3432" w:type="dxa"/>
            <w:tcMar>
              <w:top w:w="50" w:type="dxa"/>
              <w:left w:w="100" w:type="dxa"/>
            </w:tcMar>
            <w:vAlign w:val="center"/>
          </w:tcPr>
          <w:p w:rsidR="00B57E8D" w:rsidRPr="00C13AA4" w:rsidRDefault="009D6D35">
            <w:pPr>
              <w:spacing w:after="0"/>
              <w:ind w:left="135"/>
              <w:rPr>
                <w:lang w:val="ru-RU"/>
              </w:rPr>
            </w:pPr>
            <w:proofErr w:type="spellStart"/>
            <w:r w:rsidRPr="00C13AA4">
              <w:rPr>
                <w:rFonts w:ascii="Times New Roman" w:hAnsi="Times New Roman"/>
                <w:color w:val="000000"/>
                <w:sz w:val="24"/>
                <w:lang w:val="ru-RU"/>
              </w:rPr>
              <w:t>Резерный</w:t>
            </w:r>
            <w:proofErr w:type="spellEnd"/>
            <w:r w:rsidRPr="00C13AA4">
              <w:rPr>
                <w:rFonts w:ascii="Times New Roman" w:hAnsi="Times New Roman"/>
                <w:color w:val="000000"/>
                <w:sz w:val="24"/>
                <w:lang w:val="ru-RU"/>
              </w:rPr>
              <w:t xml:space="preserve"> урок. Квантовая физика. Элементы астрономии и астрофизики</w:t>
            </w:r>
          </w:p>
        </w:tc>
        <w:tc>
          <w:tcPr>
            <w:tcW w:w="802"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57E8D" w:rsidRDefault="00B57E8D">
            <w:pPr>
              <w:spacing w:after="0"/>
              <w:ind w:left="135"/>
              <w:jc w:val="center"/>
            </w:pPr>
          </w:p>
        </w:tc>
        <w:tc>
          <w:tcPr>
            <w:tcW w:w="1598" w:type="dxa"/>
            <w:tcMar>
              <w:top w:w="50" w:type="dxa"/>
              <w:left w:w="100" w:type="dxa"/>
            </w:tcMar>
            <w:vAlign w:val="center"/>
          </w:tcPr>
          <w:p w:rsidR="00B57E8D" w:rsidRDefault="00B57E8D">
            <w:pPr>
              <w:spacing w:after="0"/>
              <w:ind w:left="135"/>
              <w:jc w:val="center"/>
            </w:pPr>
          </w:p>
        </w:tc>
        <w:tc>
          <w:tcPr>
            <w:tcW w:w="1128" w:type="dxa"/>
            <w:tcMar>
              <w:top w:w="50" w:type="dxa"/>
              <w:left w:w="100" w:type="dxa"/>
            </w:tcMar>
            <w:vAlign w:val="center"/>
          </w:tcPr>
          <w:p w:rsidR="00B57E8D" w:rsidRDefault="00B57E8D">
            <w:pPr>
              <w:spacing w:after="0"/>
              <w:ind w:left="135"/>
            </w:pPr>
          </w:p>
        </w:tc>
        <w:tc>
          <w:tcPr>
            <w:tcW w:w="1944" w:type="dxa"/>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13AA4">
                <w:rPr>
                  <w:rFonts w:ascii="Times New Roman" w:hAnsi="Times New Roman"/>
                  <w:color w:val="0000FF"/>
                  <w:u w:val="single"/>
                  <w:lang w:val="ru-RU"/>
                </w:rPr>
                <w:t>://</w:t>
              </w:r>
              <w:r>
                <w:rPr>
                  <w:rFonts w:ascii="Times New Roman" w:hAnsi="Times New Roman"/>
                  <w:color w:val="0000FF"/>
                  <w:u w:val="single"/>
                </w:rPr>
                <w:t>m</w:t>
              </w:r>
              <w:r w:rsidRPr="00C13AA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13AA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13AA4">
                <w:rPr>
                  <w:rFonts w:ascii="Times New Roman" w:hAnsi="Times New Roman"/>
                  <w:color w:val="0000FF"/>
                  <w:u w:val="single"/>
                  <w:lang w:val="ru-RU"/>
                </w:rPr>
                <w:t>/</w:t>
              </w:r>
              <w:r>
                <w:rPr>
                  <w:rFonts w:ascii="Times New Roman" w:hAnsi="Times New Roman"/>
                  <w:color w:val="0000FF"/>
                  <w:u w:val="single"/>
                </w:rPr>
                <w:t>ff</w:t>
              </w:r>
              <w:r w:rsidRPr="00C13AA4">
                <w:rPr>
                  <w:rFonts w:ascii="Times New Roman" w:hAnsi="Times New Roman"/>
                  <w:color w:val="0000FF"/>
                  <w:u w:val="single"/>
                  <w:lang w:val="ru-RU"/>
                </w:rPr>
                <w:t>0</w:t>
              </w:r>
              <w:r>
                <w:rPr>
                  <w:rFonts w:ascii="Times New Roman" w:hAnsi="Times New Roman"/>
                  <w:color w:val="0000FF"/>
                  <w:u w:val="single"/>
                </w:rPr>
                <w:t>d</w:t>
              </w:r>
              <w:r w:rsidRPr="00C13AA4">
                <w:rPr>
                  <w:rFonts w:ascii="Times New Roman" w:hAnsi="Times New Roman"/>
                  <w:color w:val="0000FF"/>
                  <w:u w:val="single"/>
                  <w:lang w:val="ru-RU"/>
                </w:rPr>
                <w:t>1784</w:t>
              </w:r>
            </w:hyperlink>
          </w:p>
        </w:tc>
      </w:tr>
      <w:tr w:rsidR="00B57E8D">
        <w:trPr>
          <w:trHeight w:val="144"/>
          <w:tblCellSpacing w:w="20" w:type="nil"/>
        </w:trPr>
        <w:tc>
          <w:tcPr>
            <w:tcW w:w="0" w:type="auto"/>
            <w:gridSpan w:val="2"/>
            <w:tcMar>
              <w:top w:w="50" w:type="dxa"/>
              <w:left w:w="100" w:type="dxa"/>
            </w:tcMar>
            <w:vAlign w:val="center"/>
          </w:tcPr>
          <w:p w:rsidR="00B57E8D" w:rsidRPr="00C13AA4" w:rsidRDefault="009D6D35">
            <w:pPr>
              <w:spacing w:after="0"/>
              <w:ind w:left="135"/>
              <w:rPr>
                <w:lang w:val="ru-RU"/>
              </w:rPr>
            </w:pPr>
            <w:r w:rsidRPr="00C13AA4">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57E8D" w:rsidRDefault="009D6D35">
            <w:pPr>
              <w:spacing w:after="0"/>
              <w:ind w:left="135"/>
              <w:jc w:val="center"/>
            </w:pPr>
            <w:r w:rsidRPr="00C13A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57E8D" w:rsidRDefault="009D6D3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57E8D" w:rsidRDefault="00B57E8D"/>
        </w:tc>
      </w:tr>
    </w:tbl>
    <w:p w:rsidR="00B57E8D" w:rsidRDefault="00B57E8D">
      <w:pPr>
        <w:sectPr w:rsidR="00B57E8D">
          <w:pgSz w:w="16383" w:h="11906" w:orient="landscape"/>
          <w:pgMar w:top="1134" w:right="850" w:bottom="1134" w:left="1701" w:header="720" w:footer="720" w:gutter="0"/>
          <w:cols w:space="720"/>
        </w:sectPr>
      </w:pPr>
    </w:p>
    <w:p w:rsidR="00B57E8D" w:rsidRDefault="00B57E8D">
      <w:pPr>
        <w:sectPr w:rsidR="00B57E8D">
          <w:pgSz w:w="16383" w:h="11906" w:orient="landscape"/>
          <w:pgMar w:top="1134" w:right="850" w:bottom="1134" w:left="1701" w:header="720" w:footer="720" w:gutter="0"/>
          <w:cols w:space="720"/>
        </w:sectPr>
      </w:pPr>
    </w:p>
    <w:p w:rsidR="00B57E8D" w:rsidRDefault="009D6D35">
      <w:pPr>
        <w:spacing w:after="0"/>
        <w:ind w:left="120"/>
      </w:pPr>
      <w:bookmarkStart w:id="16" w:name="block-14901596"/>
      <w:bookmarkEnd w:id="15"/>
      <w:r>
        <w:rPr>
          <w:rFonts w:ascii="Times New Roman" w:hAnsi="Times New Roman"/>
          <w:b/>
          <w:color w:val="000000"/>
          <w:sz w:val="28"/>
        </w:rPr>
        <w:lastRenderedPageBreak/>
        <w:t>УЧЕБНО-МЕТОДИЧЕСКОЕ ОБЕСПЕЧЕНИЕ ОБРАЗОВАТЕЛЬНОГО ПРОЦЕССА</w:t>
      </w:r>
    </w:p>
    <w:p w:rsidR="00B57E8D" w:rsidRDefault="009D6D35">
      <w:pPr>
        <w:spacing w:after="0" w:line="480" w:lineRule="auto"/>
        <w:ind w:left="120"/>
      </w:pPr>
      <w:r>
        <w:rPr>
          <w:rFonts w:ascii="Times New Roman" w:hAnsi="Times New Roman"/>
          <w:b/>
          <w:color w:val="000000"/>
          <w:sz w:val="28"/>
        </w:rPr>
        <w:t>ОБЯЗАТЕЛЬНЫЕ УЧЕБНЫЕ МАТЕРИАЛЫ ДЛЯ УЧЕНИКА</w:t>
      </w:r>
    </w:p>
    <w:p w:rsidR="00B57E8D" w:rsidRDefault="00B57E8D">
      <w:pPr>
        <w:spacing w:after="0" w:line="480" w:lineRule="auto"/>
        <w:ind w:left="120"/>
      </w:pPr>
    </w:p>
    <w:p w:rsidR="00B57E8D" w:rsidRDefault="00B57E8D">
      <w:pPr>
        <w:spacing w:after="0" w:line="480" w:lineRule="auto"/>
        <w:ind w:left="120"/>
      </w:pPr>
    </w:p>
    <w:p w:rsidR="00B57E8D" w:rsidRDefault="00B57E8D">
      <w:pPr>
        <w:spacing w:after="0"/>
        <w:ind w:left="120"/>
      </w:pPr>
    </w:p>
    <w:p w:rsidR="00B57E8D" w:rsidRDefault="009D6D35">
      <w:pPr>
        <w:spacing w:after="0" w:line="480" w:lineRule="auto"/>
        <w:ind w:left="120"/>
      </w:pPr>
      <w:r>
        <w:rPr>
          <w:rFonts w:ascii="Times New Roman" w:hAnsi="Times New Roman"/>
          <w:b/>
          <w:color w:val="000000"/>
          <w:sz w:val="28"/>
        </w:rPr>
        <w:t>МЕТОДИЧЕСКИЕ МАТЕРИАЛЫ ДЛЯ УЧИТЕЛЯ</w:t>
      </w:r>
    </w:p>
    <w:p w:rsidR="00B57E8D" w:rsidRDefault="00B57E8D">
      <w:pPr>
        <w:spacing w:after="0" w:line="480" w:lineRule="auto"/>
        <w:ind w:left="120"/>
      </w:pPr>
    </w:p>
    <w:p w:rsidR="00B57E8D" w:rsidRDefault="00B57E8D">
      <w:pPr>
        <w:spacing w:after="0"/>
        <w:ind w:left="120"/>
      </w:pPr>
    </w:p>
    <w:p w:rsidR="00B57E8D" w:rsidRPr="00C13AA4" w:rsidRDefault="009D6D35">
      <w:pPr>
        <w:spacing w:after="0" w:line="480" w:lineRule="auto"/>
        <w:ind w:left="120"/>
        <w:rPr>
          <w:lang w:val="ru-RU"/>
        </w:rPr>
      </w:pPr>
      <w:r w:rsidRPr="00C13AA4">
        <w:rPr>
          <w:rFonts w:ascii="Times New Roman" w:hAnsi="Times New Roman"/>
          <w:b/>
          <w:color w:val="000000"/>
          <w:sz w:val="28"/>
          <w:lang w:val="ru-RU"/>
        </w:rPr>
        <w:t>ЦИФРОВЫЕ ОБРАЗОВАТЕЛЬНЫЕ РЕСУРСЫ И РЕСУРСЫ СЕТИ ИНТЕРНЕТ</w:t>
      </w:r>
    </w:p>
    <w:p w:rsidR="00B57E8D" w:rsidRPr="00C13AA4" w:rsidRDefault="00B57E8D">
      <w:pPr>
        <w:spacing w:after="0" w:line="480" w:lineRule="auto"/>
        <w:ind w:left="120"/>
        <w:rPr>
          <w:lang w:val="ru-RU"/>
        </w:rPr>
      </w:pPr>
    </w:p>
    <w:p w:rsidR="00B57E8D" w:rsidRPr="00C13AA4" w:rsidRDefault="00B57E8D">
      <w:pPr>
        <w:rPr>
          <w:lang w:val="ru-RU"/>
        </w:rPr>
        <w:sectPr w:rsidR="00B57E8D" w:rsidRPr="00C13AA4">
          <w:pgSz w:w="11906" w:h="16383"/>
          <w:pgMar w:top="1134" w:right="850" w:bottom="1134" w:left="1701" w:header="720" w:footer="720" w:gutter="0"/>
          <w:cols w:space="720"/>
        </w:sectPr>
      </w:pPr>
    </w:p>
    <w:bookmarkEnd w:id="16"/>
    <w:p w:rsidR="009D6D35" w:rsidRPr="00C13AA4" w:rsidRDefault="009D6D35">
      <w:pPr>
        <w:rPr>
          <w:lang w:val="ru-RU"/>
        </w:rPr>
      </w:pPr>
    </w:p>
    <w:sectPr w:rsidR="009D6D35" w:rsidRPr="00C13AA4" w:rsidSect="00B57E8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E2596"/>
    <w:multiLevelType w:val="multilevel"/>
    <w:tmpl w:val="3222B8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CB7869"/>
    <w:multiLevelType w:val="multilevel"/>
    <w:tmpl w:val="C3229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E4A3EAA"/>
    <w:multiLevelType w:val="multilevel"/>
    <w:tmpl w:val="9A0A08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7E8D"/>
    <w:rsid w:val="00031DE3"/>
    <w:rsid w:val="00185684"/>
    <w:rsid w:val="00321281"/>
    <w:rsid w:val="00697B9D"/>
    <w:rsid w:val="00733C9A"/>
    <w:rsid w:val="008A70BD"/>
    <w:rsid w:val="009D6D35"/>
    <w:rsid w:val="00B57E8D"/>
    <w:rsid w:val="00C13AA4"/>
    <w:rsid w:val="00DD51C5"/>
    <w:rsid w:val="00E74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57E8D"/>
    <w:rPr>
      <w:color w:val="0000FF" w:themeColor="hyperlink"/>
      <w:u w:val="single"/>
    </w:rPr>
  </w:style>
  <w:style w:type="table" w:styleId="ac">
    <w:name w:val="Table Grid"/>
    <w:basedOn w:val="a1"/>
    <w:uiPriority w:val="59"/>
    <w:rsid w:val="00B57E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856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56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ff0c33e6" TargetMode="External"/><Relationship Id="rId39" Type="http://schemas.openxmlformats.org/officeDocument/2006/relationships/hyperlink" Target="https://m.edsoo.ru/ff0c43d6" TargetMode="External"/><Relationship Id="rId21" Type="http://schemas.openxmlformats.org/officeDocument/2006/relationships/hyperlink" Target="https://m.edsoo.ru/7f41c97c" TargetMode="External"/><Relationship Id="rId34" Type="http://schemas.openxmlformats.org/officeDocument/2006/relationships/hyperlink" Target="https://m.edsoo.ru/ff0c3be8"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76" Type="http://schemas.openxmlformats.org/officeDocument/2006/relationships/hyperlink" Target="https://m.edsoo.ru/ff0c88be" TargetMode="External"/><Relationship Id="rId84"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2" Type="http://schemas.openxmlformats.org/officeDocument/2006/relationships/styles" Target="styles.xml"/><Relationship Id="rId16" Type="http://schemas.openxmlformats.org/officeDocument/2006/relationships/hyperlink" Target="https://m.edsoo.ru/7f41c97c" TargetMode="External"/><Relationship Id="rId29" Type="http://schemas.openxmlformats.org/officeDocument/2006/relationships/hyperlink" Target="https://m.edsoo.ru/ff0c372e"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66" Type="http://schemas.openxmlformats.org/officeDocument/2006/relationships/hyperlink" Target="https://m.edsoo.ru/ff0c7018"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d178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56</Pages>
  <Words>12101</Words>
  <Characters>68979</Characters>
  <Application>Microsoft Office Word</Application>
  <DocSecurity>0</DocSecurity>
  <Lines>574</Lines>
  <Paragraphs>161</Paragraphs>
  <ScaleCrop>false</ScaleCrop>
  <Company>MultiDVD Team</Company>
  <LinksUpToDate>false</LinksUpToDate>
  <CharactersWithSpaces>80919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7</cp:revision>
  <cp:lastPrinted>2023-09-26T12:55:00Z</cp:lastPrinted>
  <dcterms:created xsi:type="dcterms:W3CDTF">2023-09-26T12:59:00Z</dcterms:created>
  <dcterms:modified xsi:type="dcterms:W3CDTF">2024-02-22T10:16:00Z</dcterms:modified>
</cp:coreProperties>
</file>